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975" w:type="dxa"/>
        <w:tblInd w:w="-743" w:type="dxa"/>
        <w:tblLayout w:type="fixed"/>
        <w:tblLook w:val="04A0" w:firstRow="1" w:lastRow="0" w:firstColumn="1" w:lastColumn="0" w:noHBand="0" w:noVBand="1"/>
      </w:tblPr>
      <w:tblGrid>
        <w:gridCol w:w="10975"/>
      </w:tblGrid>
      <w:tr w:rsidR="00C36295" w:rsidRPr="00C36295">
        <w:trPr>
          <w:trHeight w:val="1004"/>
        </w:trPr>
        <w:tc>
          <w:tcPr>
            <w:tcW w:w="4395" w:type="dxa"/>
            <w:tcBorders>
              <w:top w:val="nil"/>
              <w:left w:val="nil"/>
              <w:bottom w:val="nil"/>
              <w:right w:val="nil"/>
            </w:tcBorders>
          </w:tcPr>
          <w:tbl>
            <w:tblPr>
              <w:tblW w:w="9555" w:type="dxa"/>
              <w:jc w:val="center"/>
              <w:tblLayout w:type="fixed"/>
              <w:tblLook w:val="01E0" w:firstRow="1" w:lastRow="1" w:firstColumn="1" w:lastColumn="1" w:noHBand="0" w:noVBand="0"/>
            </w:tblPr>
            <w:tblGrid>
              <w:gridCol w:w="5245"/>
              <w:gridCol w:w="4310"/>
            </w:tblGrid>
            <w:tr w:rsidR="00C36295" w:rsidRPr="00C36295" w:rsidTr="00A40139">
              <w:trPr>
                <w:jc w:val="center"/>
              </w:trPr>
              <w:tc>
                <w:tcPr>
                  <w:tcW w:w="5245" w:type="dxa"/>
                  <w:shd w:val="clear" w:color="auto" w:fill="auto"/>
                </w:tcPr>
                <w:p w:rsidR="004B0D35" w:rsidRPr="00C36295" w:rsidRDefault="00C36295" w:rsidP="00C36295">
                  <w:pPr>
                    <w:spacing w:line="276" w:lineRule="auto"/>
                    <w:ind w:left="-426" w:right="-284" w:firstLine="238"/>
                    <w:jc w:val="center"/>
                    <w:rPr>
                      <w:rFonts w:ascii="Times New Roman" w:eastAsia="Times New Roman" w:hAnsi="Times New Roman" w:cs="Times New Roman"/>
                      <w:color w:val="000000" w:themeColor="text1"/>
                      <w:sz w:val="26"/>
                      <w:szCs w:val="26"/>
                      <w:lang w:val="sv-SE" w:eastAsia="en-US"/>
                    </w:rPr>
                  </w:pPr>
                  <w:r w:rsidRPr="00C36295">
                    <w:rPr>
                      <w:rFonts w:ascii="Times New Roman" w:eastAsia="Times New Roman" w:hAnsi="Times New Roman" w:cs="Times New Roman"/>
                      <w:color w:val="000000" w:themeColor="text1"/>
                      <w:sz w:val="26"/>
                      <w:szCs w:val="26"/>
                      <w:lang w:val="sv-SE" w:eastAsia="en-US"/>
                    </w:rPr>
                    <w:t xml:space="preserve">UBND THÀNH PHỐ </w:t>
                  </w:r>
                  <w:r w:rsidR="004B0D35" w:rsidRPr="00C36295">
                    <w:rPr>
                      <w:rFonts w:ascii="Times New Roman" w:eastAsia="Times New Roman" w:hAnsi="Times New Roman" w:cs="Times New Roman"/>
                      <w:color w:val="000000" w:themeColor="text1"/>
                      <w:sz w:val="26"/>
                      <w:szCs w:val="26"/>
                      <w:lang w:val="sv-SE" w:eastAsia="en-US"/>
                    </w:rPr>
                    <w:t>ĐÔNG TRIỀU</w:t>
                  </w:r>
                </w:p>
                <w:p w:rsidR="004B0D35" w:rsidRPr="00C36295" w:rsidRDefault="004B0D35" w:rsidP="00C36295">
                  <w:pPr>
                    <w:spacing w:line="276" w:lineRule="auto"/>
                    <w:ind w:left="-426" w:right="-284"/>
                    <w:jc w:val="center"/>
                    <w:rPr>
                      <w:rFonts w:ascii="Times New Roman" w:eastAsia="Times New Roman" w:hAnsi="Times New Roman" w:cs="Times New Roman"/>
                      <w:b/>
                      <w:color w:val="000000" w:themeColor="text1"/>
                      <w:sz w:val="26"/>
                      <w:szCs w:val="26"/>
                      <w:lang w:eastAsia="en-US"/>
                    </w:rPr>
                  </w:pPr>
                  <w:r w:rsidRPr="00C36295">
                    <w:rPr>
                      <w:rFonts w:ascii="Times New Roman" w:eastAsia="Calibri" w:hAnsi="Times New Roman" w:cs="Times New Roman"/>
                      <w:noProof/>
                      <w:color w:val="000000" w:themeColor="text1"/>
                      <w:sz w:val="26"/>
                      <w:szCs w:val="26"/>
                      <w:lang w:eastAsia="en-US"/>
                    </w:rPr>
                    <mc:AlternateContent>
                      <mc:Choice Requires="wps">
                        <w:drawing>
                          <wp:anchor distT="4294967293" distB="4294967293" distL="114300" distR="114300" simplePos="0" relativeHeight="251660800" behindDoc="0" locked="0" layoutInCell="1" allowOverlap="1" wp14:anchorId="7FC1DCFF" wp14:editId="4B482BE8">
                            <wp:simplePos x="0" y="0"/>
                            <wp:positionH relativeFrom="column">
                              <wp:posOffset>956310</wp:posOffset>
                            </wp:positionH>
                            <wp:positionV relativeFrom="paragraph">
                              <wp:posOffset>210819</wp:posOffset>
                            </wp:positionV>
                            <wp:extent cx="14859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EDF2E5" id="Straight Connector 3" o:spid="_x0000_s1026" style="position:absolute;z-index:25166080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75.3pt,16.6pt" to="192.3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FfVHQ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"/>
                        </w:pict>
                      </mc:Fallback>
                    </mc:AlternateContent>
                  </w:r>
                  <w:r w:rsidRPr="00C36295">
                    <w:rPr>
                      <w:rFonts w:ascii="Times New Roman" w:eastAsia="Times New Roman" w:hAnsi="Times New Roman" w:cs="Times New Roman"/>
                      <w:b/>
                      <w:color w:val="000000" w:themeColor="text1"/>
                      <w:sz w:val="26"/>
                      <w:szCs w:val="26"/>
                      <w:lang w:eastAsia="en-US"/>
                    </w:rPr>
                    <w:t>TRƯỜNG THCS NGUYỄN HUỆ</w:t>
                  </w:r>
                </w:p>
                <w:p w:rsidR="004B0D35" w:rsidRPr="00C36295" w:rsidRDefault="004B0D35" w:rsidP="00C36295">
                  <w:pPr>
                    <w:spacing w:line="276" w:lineRule="auto"/>
                    <w:ind w:left="-426" w:right="-284"/>
                    <w:jc w:val="center"/>
                    <w:rPr>
                      <w:rFonts w:ascii="Times New Roman" w:eastAsia="Times New Roman" w:hAnsi="Times New Roman" w:cs="Times New Roman"/>
                      <w:b/>
                      <w:color w:val="000000" w:themeColor="text1"/>
                      <w:sz w:val="26"/>
                      <w:szCs w:val="26"/>
                      <w:lang w:eastAsia="en-US"/>
                    </w:rPr>
                  </w:pPr>
                </w:p>
              </w:tc>
              <w:tc>
                <w:tcPr>
                  <w:tcW w:w="4310" w:type="dxa"/>
                  <w:shd w:val="clear" w:color="auto" w:fill="auto"/>
                </w:tcPr>
                <w:p w:rsidR="004B0D35" w:rsidRPr="00C36295" w:rsidRDefault="004B0D35" w:rsidP="00C36295">
                  <w:pPr>
                    <w:spacing w:line="276" w:lineRule="auto"/>
                    <w:ind w:left="64" w:right="-9"/>
                    <w:jc w:val="center"/>
                    <w:rPr>
                      <w:rFonts w:ascii="Times New Roman" w:eastAsia="Times New Roman" w:hAnsi="Times New Roman" w:cs="Times New Roman"/>
                      <w:b/>
                      <w:color w:val="000000" w:themeColor="text1"/>
                      <w:sz w:val="26"/>
                      <w:szCs w:val="26"/>
                      <w:lang w:eastAsia="en-US"/>
                    </w:rPr>
                  </w:pPr>
                  <w:r w:rsidRPr="00C36295">
                    <w:rPr>
                      <w:rFonts w:ascii="Times New Roman" w:eastAsia="Times New Roman" w:hAnsi="Times New Roman" w:cs="Times New Roman"/>
                      <w:b/>
                      <w:color w:val="000000" w:themeColor="text1"/>
                      <w:sz w:val="26"/>
                      <w:szCs w:val="26"/>
                      <w:lang w:eastAsia="en-US"/>
                    </w:rPr>
                    <w:t xml:space="preserve">ĐỀ  CƯƠNG ÔN TẬP KIỂM </w:t>
                  </w:r>
                </w:p>
                <w:p w:rsidR="004B0D35" w:rsidRPr="00C36295" w:rsidRDefault="004B0D35" w:rsidP="00C36295">
                  <w:pPr>
                    <w:spacing w:line="276" w:lineRule="auto"/>
                    <w:ind w:left="64" w:right="-9"/>
                    <w:jc w:val="center"/>
                    <w:rPr>
                      <w:rFonts w:ascii="Times New Roman" w:eastAsia="Times New Roman" w:hAnsi="Times New Roman" w:cs="Times New Roman"/>
                      <w:b/>
                      <w:color w:val="000000" w:themeColor="text1"/>
                      <w:sz w:val="26"/>
                      <w:szCs w:val="26"/>
                      <w:lang w:eastAsia="en-US"/>
                    </w:rPr>
                  </w:pPr>
                  <w:r w:rsidRPr="00C36295">
                    <w:rPr>
                      <w:rFonts w:ascii="Times New Roman" w:eastAsia="Times New Roman" w:hAnsi="Times New Roman" w:cs="Times New Roman"/>
                      <w:b/>
                      <w:color w:val="000000" w:themeColor="text1"/>
                      <w:sz w:val="26"/>
                      <w:szCs w:val="26"/>
                      <w:lang w:eastAsia="en-US"/>
                    </w:rPr>
                    <w:t>CUỐI  KÌ I</w:t>
                  </w:r>
                </w:p>
                <w:p w:rsidR="004B0D35" w:rsidRPr="00C36295" w:rsidRDefault="004B0D35" w:rsidP="00C36295">
                  <w:pPr>
                    <w:spacing w:line="276" w:lineRule="auto"/>
                    <w:ind w:left="-426" w:right="-284"/>
                    <w:jc w:val="center"/>
                    <w:rPr>
                      <w:rFonts w:ascii="Times New Roman" w:eastAsia="Times New Roman" w:hAnsi="Times New Roman" w:cs="Times New Roman"/>
                      <w:b/>
                      <w:color w:val="000000" w:themeColor="text1"/>
                      <w:sz w:val="26"/>
                      <w:szCs w:val="26"/>
                      <w:lang w:eastAsia="en-US"/>
                    </w:rPr>
                  </w:pPr>
                  <w:r w:rsidRPr="00C36295">
                    <w:rPr>
                      <w:rFonts w:ascii="Times New Roman" w:eastAsia="Times New Roman" w:hAnsi="Times New Roman" w:cs="Times New Roman"/>
                      <w:b/>
                      <w:color w:val="000000" w:themeColor="text1"/>
                      <w:sz w:val="26"/>
                      <w:szCs w:val="26"/>
                      <w:lang w:eastAsia="en-US"/>
                    </w:rPr>
                    <w:t>NĂM HỌC 2024-2025</w:t>
                  </w:r>
                </w:p>
              </w:tc>
            </w:tr>
          </w:tbl>
          <w:p w:rsidR="004B0D35" w:rsidRPr="00C36295" w:rsidRDefault="004B0D35" w:rsidP="00C36295">
            <w:pPr>
              <w:spacing w:line="276" w:lineRule="auto"/>
              <w:rPr>
                <w:rFonts w:ascii="Times New Roman" w:eastAsia="Times New Roman" w:hAnsi="Times New Roman" w:cs="VNI-Times"/>
                <w:b/>
                <w:color w:val="000000" w:themeColor="text1"/>
                <w:sz w:val="28"/>
                <w:szCs w:val="28"/>
                <w:lang w:eastAsia="en-US"/>
              </w:rPr>
            </w:pPr>
            <w:r w:rsidRPr="00C36295">
              <w:rPr>
                <w:rFonts w:ascii="Times New Roman" w:eastAsia="Times New Roman" w:hAnsi="Times New Roman" w:cs="VNI-Times"/>
                <w:b/>
                <w:color w:val="000000" w:themeColor="text1"/>
                <w:sz w:val="28"/>
                <w:szCs w:val="28"/>
                <w:lang w:eastAsia="en-US"/>
              </w:rPr>
              <w:t xml:space="preserve">                                                              </w:t>
            </w:r>
          </w:p>
          <w:p w:rsidR="00093310" w:rsidRPr="00C36295" w:rsidRDefault="004B0D35" w:rsidP="00C36295">
            <w:pPr>
              <w:spacing w:line="276" w:lineRule="auto"/>
              <w:jc w:val="center"/>
              <w:rPr>
                <w:rFonts w:ascii="Times New Roman" w:eastAsia="Times New Roman" w:hAnsi="Times New Roman" w:cs="VNI-Times"/>
                <w:b/>
                <w:color w:val="000000" w:themeColor="text1"/>
                <w:sz w:val="28"/>
                <w:szCs w:val="28"/>
                <w:lang w:eastAsia="en-US"/>
              </w:rPr>
            </w:pPr>
            <w:r w:rsidRPr="00C36295">
              <w:rPr>
                <w:rFonts w:ascii="Times New Roman" w:eastAsia="Times New Roman" w:hAnsi="Times New Roman" w:cs="VNI-Times"/>
                <w:b/>
                <w:color w:val="000000" w:themeColor="text1"/>
                <w:sz w:val="28"/>
                <w:szCs w:val="28"/>
                <w:lang w:eastAsia="en-US"/>
              </w:rPr>
              <w:t>MÔN GDCD 7</w:t>
            </w:r>
          </w:p>
        </w:tc>
      </w:tr>
    </w:tbl>
    <w:p w:rsidR="00093310" w:rsidRPr="00C36295" w:rsidRDefault="00093310" w:rsidP="00C36295">
      <w:pPr>
        <w:spacing w:line="276" w:lineRule="auto"/>
        <w:rPr>
          <w:rFonts w:ascii="Times New Roman" w:hAnsi="Times New Roman" w:cs="Times New Roman"/>
          <w:b/>
          <w:bCs/>
          <w:color w:val="000000" w:themeColor="text1"/>
          <w:sz w:val="28"/>
          <w:szCs w:val="28"/>
          <w:lang w:val="vi-VN"/>
        </w:rPr>
      </w:pPr>
    </w:p>
    <w:p w:rsidR="00C36295" w:rsidRPr="00C36295" w:rsidRDefault="00C36295" w:rsidP="00C36295">
      <w:pPr>
        <w:spacing w:line="276" w:lineRule="auto"/>
        <w:ind w:firstLine="567"/>
        <w:rPr>
          <w:rFonts w:ascii="Times New Roman" w:eastAsia="Times New Roman" w:hAnsi="Times New Roman" w:cs="VNI-Times"/>
          <w:b/>
          <w:bCs/>
          <w:color w:val="000000" w:themeColor="text1"/>
          <w:sz w:val="28"/>
          <w:szCs w:val="28"/>
          <w:lang w:val="it-IT" w:eastAsia="en-US"/>
        </w:rPr>
      </w:pPr>
      <w:r w:rsidRPr="00C36295">
        <w:rPr>
          <w:rFonts w:ascii="Times New Roman" w:eastAsia="Times New Roman" w:hAnsi="Times New Roman" w:cs="VNI-Times"/>
          <w:b/>
          <w:bCs/>
          <w:color w:val="000000" w:themeColor="text1"/>
          <w:sz w:val="28"/>
          <w:szCs w:val="28"/>
          <w:lang w:val="it-IT" w:eastAsia="en-US"/>
        </w:rPr>
        <w:t xml:space="preserve">A. </w:t>
      </w:r>
      <w:r w:rsidR="00977FB7" w:rsidRPr="00C36295">
        <w:rPr>
          <w:rFonts w:ascii="Times New Roman" w:eastAsia="Times New Roman" w:hAnsi="Times New Roman" w:cs="VNI-Times"/>
          <w:b/>
          <w:bCs/>
          <w:color w:val="000000" w:themeColor="text1"/>
          <w:sz w:val="28"/>
          <w:szCs w:val="28"/>
          <w:lang w:val="it-IT" w:eastAsia="en-US"/>
        </w:rPr>
        <w:t xml:space="preserve">NỘI DUNG ÔN TẬP </w:t>
      </w:r>
    </w:p>
    <w:p w:rsidR="00977FB7" w:rsidRPr="00C36295" w:rsidRDefault="00977FB7" w:rsidP="00C36295">
      <w:pPr>
        <w:spacing w:line="276" w:lineRule="auto"/>
        <w:ind w:firstLine="567"/>
        <w:rPr>
          <w:rFonts w:ascii="Times New Roman" w:eastAsia="Times New Roman" w:hAnsi="Times New Roman" w:cs="VNI-Times"/>
          <w:b/>
          <w:bCs/>
          <w:color w:val="000000" w:themeColor="text1"/>
          <w:sz w:val="28"/>
          <w:szCs w:val="28"/>
          <w:lang w:val="it-IT" w:eastAsia="en-US"/>
        </w:rPr>
      </w:pPr>
      <w:r w:rsidRPr="00C36295">
        <w:rPr>
          <w:rFonts w:ascii="Times New Roman" w:eastAsia="Times New Roman" w:hAnsi="Times New Roman" w:cs="VNI-Times"/>
          <w:b/>
          <w:bCs/>
          <w:color w:val="000000" w:themeColor="text1"/>
          <w:sz w:val="28"/>
          <w:szCs w:val="28"/>
          <w:lang w:val="it-IT" w:eastAsia="en-US"/>
        </w:rPr>
        <w:t>Ôn tập các bài:</w:t>
      </w:r>
    </w:p>
    <w:p w:rsidR="00977FB7" w:rsidRPr="00C36295" w:rsidRDefault="00977FB7" w:rsidP="00C36295">
      <w:pPr>
        <w:spacing w:line="276" w:lineRule="auto"/>
        <w:ind w:left="70" w:firstLine="567"/>
        <w:rPr>
          <w:rFonts w:ascii="Times New Roman" w:eastAsia="Calibri" w:hAnsi="Times New Roman" w:cs="Times New Roman"/>
          <w:color w:val="000000" w:themeColor="text1"/>
          <w:sz w:val="28"/>
          <w:szCs w:val="28"/>
          <w:lang w:eastAsia="en-US"/>
        </w:rPr>
      </w:pPr>
      <w:r w:rsidRPr="00C36295">
        <w:rPr>
          <w:rFonts w:ascii="Times New Roman" w:eastAsia="Calibri" w:hAnsi="Times New Roman" w:cs="Times New Roman"/>
          <w:color w:val="000000" w:themeColor="text1"/>
          <w:spacing w:val="-8"/>
          <w:sz w:val="28"/>
          <w:szCs w:val="28"/>
          <w:lang w:eastAsia="en-US"/>
        </w:rPr>
        <w:t>1.Tự hào về truyền thống quê hương.</w:t>
      </w:r>
      <w:r w:rsidRPr="00C36295">
        <w:rPr>
          <w:rFonts w:ascii="Times New Roman" w:eastAsia="Calibri" w:hAnsi="Times New Roman" w:cs="Times New Roman"/>
          <w:color w:val="000000" w:themeColor="text1"/>
          <w:sz w:val="28"/>
          <w:szCs w:val="28"/>
          <w:lang w:eastAsia="en-US"/>
        </w:rPr>
        <w:t xml:space="preserve"> </w:t>
      </w:r>
    </w:p>
    <w:p w:rsidR="00977FB7" w:rsidRPr="00C36295" w:rsidRDefault="00977FB7" w:rsidP="00C36295">
      <w:pPr>
        <w:spacing w:line="276" w:lineRule="auto"/>
        <w:ind w:left="70" w:firstLine="567"/>
        <w:rPr>
          <w:rFonts w:ascii="Times New Roman" w:eastAsia="Calibri" w:hAnsi="Times New Roman" w:cs="Times New Roman"/>
          <w:color w:val="000000" w:themeColor="text1"/>
          <w:spacing w:val="-8"/>
          <w:sz w:val="28"/>
          <w:szCs w:val="28"/>
          <w:lang w:eastAsia="en-US"/>
        </w:rPr>
      </w:pPr>
      <w:r w:rsidRPr="00C36295">
        <w:rPr>
          <w:rFonts w:ascii="Times New Roman" w:eastAsia="Calibri" w:hAnsi="Times New Roman" w:cs="Times New Roman"/>
          <w:color w:val="000000" w:themeColor="text1"/>
          <w:sz w:val="28"/>
          <w:szCs w:val="28"/>
          <w:lang w:eastAsia="en-US"/>
        </w:rPr>
        <w:t>2. Quan tâm, cảm thông và chia sẻ.</w:t>
      </w:r>
      <w:r w:rsidRPr="00C36295">
        <w:rPr>
          <w:rFonts w:ascii="Times New Roman" w:eastAsia="Calibri" w:hAnsi="Times New Roman" w:cs="Times New Roman"/>
          <w:color w:val="000000" w:themeColor="text1"/>
          <w:spacing w:val="-8"/>
          <w:sz w:val="28"/>
          <w:szCs w:val="28"/>
          <w:lang w:eastAsia="en-US"/>
        </w:rPr>
        <w:t xml:space="preserve"> </w:t>
      </w:r>
    </w:p>
    <w:p w:rsidR="00977FB7" w:rsidRPr="00C36295" w:rsidRDefault="00977FB7" w:rsidP="00C36295">
      <w:pPr>
        <w:spacing w:line="276" w:lineRule="auto"/>
        <w:ind w:left="70" w:firstLine="567"/>
        <w:rPr>
          <w:rFonts w:ascii="Times New Roman" w:eastAsia="Calibri" w:hAnsi="Times New Roman" w:cs="Times New Roman"/>
          <w:color w:val="000000" w:themeColor="text1"/>
          <w:spacing w:val="-8"/>
          <w:sz w:val="28"/>
          <w:szCs w:val="28"/>
          <w:lang w:eastAsia="en-US"/>
        </w:rPr>
      </w:pPr>
      <w:r w:rsidRPr="00C36295">
        <w:rPr>
          <w:rFonts w:ascii="Times New Roman" w:eastAsia="Calibri" w:hAnsi="Times New Roman" w:cs="Times New Roman"/>
          <w:color w:val="000000" w:themeColor="text1"/>
          <w:spacing w:val="-8"/>
          <w:sz w:val="28"/>
          <w:szCs w:val="28"/>
          <w:lang w:eastAsia="en-US"/>
        </w:rPr>
        <w:t xml:space="preserve">3. Học tập tự giác, tích cực. </w:t>
      </w:r>
    </w:p>
    <w:p w:rsidR="00977FB7" w:rsidRPr="00C36295" w:rsidRDefault="00977FB7" w:rsidP="00C36295">
      <w:pPr>
        <w:spacing w:line="276" w:lineRule="auto"/>
        <w:ind w:left="70" w:firstLine="567"/>
        <w:rPr>
          <w:rFonts w:ascii="Times New Roman" w:eastAsia="Times New Roman" w:hAnsi="Times New Roman" w:cs="Times New Roman"/>
          <w:b/>
          <w:color w:val="000000" w:themeColor="text1"/>
          <w:spacing w:val="-2"/>
          <w:sz w:val="28"/>
          <w:szCs w:val="28"/>
          <w:lang w:eastAsia="en-US"/>
        </w:rPr>
      </w:pPr>
      <w:r w:rsidRPr="00C36295">
        <w:rPr>
          <w:rFonts w:ascii="Times New Roman" w:eastAsia="Calibri" w:hAnsi="Times New Roman" w:cs="Times New Roman"/>
          <w:color w:val="000000" w:themeColor="text1"/>
          <w:spacing w:val="-8"/>
          <w:sz w:val="28"/>
          <w:szCs w:val="28"/>
          <w:lang w:eastAsia="en-US"/>
        </w:rPr>
        <w:t>4. Giữ chữ tín.</w:t>
      </w:r>
      <w:r w:rsidRPr="00C36295">
        <w:rPr>
          <w:rFonts w:ascii="Times New Roman" w:eastAsia="Times New Roman" w:hAnsi="Times New Roman" w:cs="Times New Roman"/>
          <w:b/>
          <w:color w:val="000000" w:themeColor="text1"/>
          <w:spacing w:val="-2"/>
          <w:sz w:val="28"/>
          <w:szCs w:val="28"/>
          <w:lang w:eastAsia="en-US"/>
        </w:rPr>
        <w:t xml:space="preserve"> </w:t>
      </w:r>
    </w:p>
    <w:p w:rsidR="00977FB7" w:rsidRPr="00C36295" w:rsidRDefault="00977FB7" w:rsidP="00C36295">
      <w:pPr>
        <w:spacing w:line="276" w:lineRule="auto"/>
        <w:ind w:left="70" w:firstLine="567"/>
        <w:rPr>
          <w:rFonts w:ascii="Times New Roman" w:eastAsia="Calibri" w:hAnsi="Times New Roman" w:cs="Times New Roman"/>
          <w:color w:val="000000" w:themeColor="text1"/>
          <w:sz w:val="28"/>
          <w:szCs w:val="28"/>
          <w:lang w:eastAsia="en-US"/>
        </w:rPr>
      </w:pPr>
      <w:r w:rsidRPr="00C36295">
        <w:rPr>
          <w:rFonts w:ascii="Times New Roman" w:eastAsia="Times New Roman" w:hAnsi="Times New Roman" w:cs="Times New Roman"/>
          <w:b/>
          <w:color w:val="000000" w:themeColor="text1"/>
          <w:spacing w:val="-2"/>
          <w:sz w:val="28"/>
          <w:szCs w:val="28"/>
          <w:lang w:eastAsia="en-US"/>
        </w:rPr>
        <w:t xml:space="preserve">5. </w:t>
      </w:r>
      <w:r w:rsidRPr="00C36295">
        <w:rPr>
          <w:rFonts w:ascii="Times New Roman" w:eastAsia="Times New Roman" w:hAnsi="Times New Roman" w:cs="Times New Roman"/>
          <w:color w:val="000000" w:themeColor="text1"/>
          <w:sz w:val="28"/>
          <w:szCs w:val="28"/>
          <w:lang w:eastAsia="en-US"/>
        </w:rPr>
        <w:t>Bảo</w:t>
      </w:r>
      <w:r w:rsidRPr="00C36295">
        <w:rPr>
          <w:rFonts w:ascii="Times New Roman" w:eastAsia="Times New Roman" w:hAnsi="Times New Roman" w:cs="Times New Roman"/>
          <w:color w:val="000000" w:themeColor="text1"/>
          <w:spacing w:val="-1"/>
          <w:sz w:val="28"/>
          <w:szCs w:val="28"/>
          <w:lang w:eastAsia="en-US"/>
        </w:rPr>
        <w:t xml:space="preserve"> </w:t>
      </w:r>
      <w:r w:rsidRPr="00C36295">
        <w:rPr>
          <w:rFonts w:ascii="Times New Roman" w:eastAsia="Times New Roman" w:hAnsi="Times New Roman" w:cs="Times New Roman"/>
          <w:color w:val="000000" w:themeColor="text1"/>
          <w:sz w:val="28"/>
          <w:szCs w:val="28"/>
          <w:lang w:eastAsia="en-US"/>
        </w:rPr>
        <w:t>tồn</w:t>
      </w:r>
      <w:r w:rsidRPr="00C36295">
        <w:rPr>
          <w:rFonts w:ascii="Times New Roman" w:eastAsia="Times New Roman" w:hAnsi="Times New Roman" w:cs="Times New Roman"/>
          <w:color w:val="000000" w:themeColor="text1"/>
          <w:spacing w:val="-3"/>
          <w:sz w:val="28"/>
          <w:szCs w:val="28"/>
          <w:lang w:eastAsia="en-US"/>
        </w:rPr>
        <w:t xml:space="preserve"> </w:t>
      </w:r>
      <w:r w:rsidRPr="00C36295">
        <w:rPr>
          <w:rFonts w:ascii="Times New Roman" w:eastAsia="Times New Roman" w:hAnsi="Times New Roman" w:cs="Times New Roman"/>
          <w:color w:val="000000" w:themeColor="text1"/>
          <w:sz w:val="28"/>
          <w:szCs w:val="28"/>
          <w:lang w:eastAsia="en-US"/>
        </w:rPr>
        <w:t xml:space="preserve">di </w:t>
      </w:r>
      <w:r w:rsidRPr="00C36295">
        <w:rPr>
          <w:rFonts w:ascii="Times New Roman" w:eastAsia="Calibri" w:hAnsi="Times New Roman" w:cs="Times New Roman"/>
          <w:color w:val="000000" w:themeColor="text1"/>
          <w:sz w:val="28"/>
          <w:szCs w:val="28"/>
          <w:lang w:eastAsia="en-US"/>
        </w:rPr>
        <w:t>sản văn hoá.</w:t>
      </w:r>
    </w:p>
    <w:p w:rsidR="00DE5619" w:rsidRPr="00C36295" w:rsidRDefault="00C36295" w:rsidP="00C36295">
      <w:pPr>
        <w:spacing w:line="276" w:lineRule="auto"/>
        <w:ind w:left="70" w:firstLine="567"/>
        <w:rPr>
          <w:rFonts w:ascii="Times New Roman" w:hAnsi="Times New Roman" w:cs="Times New Roman"/>
          <w:b/>
          <w:bCs/>
          <w:color w:val="000000" w:themeColor="text1"/>
          <w:sz w:val="28"/>
          <w:szCs w:val="28"/>
          <w:lang w:val="vi-VN"/>
        </w:rPr>
      </w:pPr>
      <w:r w:rsidRPr="00C36295">
        <w:rPr>
          <w:rFonts w:ascii="Times New Roman" w:eastAsia="Calibri" w:hAnsi="Times New Roman" w:cs="Times New Roman"/>
          <w:color w:val="000000" w:themeColor="text1"/>
          <w:sz w:val="28"/>
          <w:szCs w:val="28"/>
          <w:lang w:eastAsia="en-US"/>
        </w:rPr>
        <w:t xml:space="preserve">6. </w:t>
      </w:r>
      <w:r w:rsidR="00977FB7" w:rsidRPr="00C36295">
        <w:rPr>
          <w:rFonts w:ascii="Times New Roman" w:eastAsia="Calibri" w:hAnsi="Times New Roman" w:cs="Times New Roman"/>
          <w:color w:val="000000" w:themeColor="text1"/>
          <w:sz w:val="28"/>
          <w:szCs w:val="28"/>
          <w:lang w:eastAsia="en-US"/>
        </w:rPr>
        <w:t>Ứng phó với tâm lí căng thẳng</w:t>
      </w:r>
    </w:p>
    <w:p w:rsidR="00977FB7" w:rsidRPr="00C36295" w:rsidRDefault="00977FB7" w:rsidP="00C36295">
      <w:pPr>
        <w:shd w:val="clear" w:color="auto" w:fill="FFFFFF"/>
        <w:spacing w:line="276" w:lineRule="auto"/>
        <w:ind w:firstLine="567"/>
        <w:jc w:val="both"/>
        <w:rPr>
          <w:rFonts w:ascii="Times New Roman" w:eastAsia="Calibri" w:hAnsi="Times New Roman" w:cs="Times New Roman"/>
          <w:b/>
          <w:color w:val="000000" w:themeColor="text1"/>
          <w:sz w:val="28"/>
          <w:szCs w:val="28"/>
          <w:lang w:val="vi-VN" w:eastAsia="en-US"/>
        </w:rPr>
      </w:pPr>
      <w:r w:rsidRPr="00C36295">
        <w:rPr>
          <w:rFonts w:ascii="Times New Roman" w:eastAsia="Calibri" w:hAnsi="Times New Roman" w:cs="Times New Roman"/>
          <w:b/>
          <w:color w:val="000000" w:themeColor="text1"/>
          <w:sz w:val="28"/>
          <w:szCs w:val="28"/>
          <w:lang w:val="vi-VN" w:eastAsia="en-US"/>
        </w:rPr>
        <w:t>Yêu cầu:</w:t>
      </w:r>
    </w:p>
    <w:p w:rsidR="00977FB7" w:rsidRPr="00C36295" w:rsidRDefault="00977FB7" w:rsidP="00C36295">
      <w:pPr>
        <w:spacing w:line="276" w:lineRule="auto"/>
        <w:ind w:firstLine="567"/>
        <w:jc w:val="both"/>
        <w:rPr>
          <w:rFonts w:ascii="Times New Roman" w:eastAsia="Calibri" w:hAnsi="Times New Roman" w:cs="VNI-Times"/>
          <w:color w:val="000000" w:themeColor="text1"/>
          <w:spacing w:val="-12"/>
          <w:sz w:val="28"/>
          <w:szCs w:val="28"/>
          <w:lang w:val="vi-VN" w:eastAsia="en-US"/>
        </w:rPr>
      </w:pPr>
      <w:r w:rsidRPr="00C36295">
        <w:rPr>
          <w:rFonts w:ascii="Times New Roman" w:eastAsia="Calibri" w:hAnsi="Times New Roman" w:cs="VNI-Times"/>
          <w:color w:val="000000" w:themeColor="text1"/>
          <w:spacing w:val="-12"/>
          <w:sz w:val="28"/>
          <w:szCs w:val="28"/>
          <w:lang w:val="vi-VN" w:eastAsia="en-US"/>
        </w:rPr>
        <w:t xml:space="preserve">- Nắm được nội dung chính của bài học (phần ghi nhớ </w:t>
      </w:r>
      <w:r w:rsidR="00104BC5">
        <w:rPr>
          <w:rFonts w:ascii="Times New Roman" w:eastAsia="Calibri" w:hAnsi="Times New Roman" w:cs="VNI-Times"/>
          <w:color w:val="000000" w:themeColor="text1"/>
          <w:spacing w:val="-12"/>
          <w:sz w:val="28"/>
          <w:szCs w:val="28"/>
          <w:lang w:eastAsia="en-US"/>
        </w:rPr>
        <w:t>k</w:t>
      </w:r>
      <w:r w:rsidRPr="00C36295">
        <w:rPr>
          <w:rFonts w:ascii="Times New Roman" w:eastAsia="Calibri" w:hAnsi="Times New Roman" w:cs="VNI-Times"/>
          <w:color w:val="000000" w:themeColor="text1"/>
          <w:spacing w:val="-12"/>
          <w:sz w:val="28"/>
          <w:szCs w:val="28"/>
          <w:lang w:val="vi-VN" w:eastAsia="en-US"/>
        </w:rPr>
        <w:t>hám phá SGK GDCD 6)</w:t>
      </w:r>
    </w:p>
    <w:p w:rsidR="00977FB7" w:rsidRPr="00C36295" w:rsidRDefault="00977FB7" w:rsidP="00C36295">
      <w:pPr>
        <w:spacing w:line="276" w:lineRule="auto"/>
        <w:ind w:firstLine="567"/>
        <w:jc w:val="both"/>
        <w:rPr>
          <w:rFonts w:ascii="Times New Roman" w:eastAsia="Calibri" w:hAnsi="Times New Roman" w:cs="VNI-Times"/>
          <w:color w:val="000000" w:themeColor="text1"/>
          <w:sz w:val="28"/>
          <w:szCs w:val="28"/>
          <w:lang w:val="vi-VN" w:eastAsia="en-US"/>
        </w:rPr>
      </w:pPr>
      <w:r w:rsidRPr="00C36295">
        <w:rPr>
          <w:rFonts w:ascii="Times New Roman" w:eastAsia="Calibri" w:hAnsi="Times New Roman" w:cs="VNI-Times"/>
          <w:color w:val="000000" w:themeColor="text1"/>
          <w:sz w:val="28"/>
          <w:szCs w:val="28"/>
          <w:lang w:val="vi-VN" w:eastAsia="en-US"/>
        </w:rPr>
        <w:t>- Xử lý tốt các dạng bài tập tình huống trong SGK và Vở bài tập GDCD 6</w:t>
      </w:r>
    </w:p>
    <w:p w:rsidR="00977FB7" w:rsidRPr="00C36295" w:rsidRDefault="00977FB7" w:rsidP="00C36295">
      <w:pPr>
        <w:spacing w:line="276" w:lineRule="auto"/>
        <w:ind w:firstLine="567"/>
        <w:jc w:val="both"/>
        <w:rPr>
          <w:rFonts w:ascii="Times New Roman" w:eastAsia="Calibri" w:hAnsi="Times New Roman" w:cs="VNI-Times"/>
          <w:color w:val="000000" w:themeColor="text1"/>
          <w:sz w:val="28"/>
          <w:szCs w:val="28"/>
          <w:lang w:val="vi-VN" w:eastAsia="en-US"/>
        </w:rPr>
      </w:pPr>
      <w:r w:rsidRPr="00C36295">
        <w:rPr>
          <w:rFonts w:ascii="Times New Roman" w:eastAsia="Calibri" w:hAnsi="Times New Roman" w:cs="VNI-Times"/>
          <w:color w:val="000000" w:themeColor="text1"/>
          <w:sz w:val="28"/>
          <w:szCs w:val="28"/>
          <w:lang w:val="vi-VN" w:eastAsia="en-US"/>
        </w:rPr>
        <w:t>- Vận dụng kiến thức hoàn thành các câu hỏi từ nhận biết, thông hiểu đến vận dụng (vận dụng và vận dụng cao).</w:t>
      </w:r>
    </w:p>
    <w:p w:rsidR="00977FB7" w:rsidRPr="00C36295" w:rsidRDefault="00977FB7" w:rsidP="00C36295">
      <w:pPr>
        <w:spacing w:line="276" w:lineRule="auto"/>
        <w:ind w:firstLine="567"/>
        <w:jc w:val="both"/>
        <w:rPr>
          <w:rFonts w:ascii="Times New Roman" w:eastAsia="Calibri" w:hAnsi="Times New Roman" w:cs="VNI-Times"/>
          <w:color w:val="000000" w:themeColor="text1"/>
          <w:sz w:val="28"/>
          <w:szCs w:val="28"/>
          <w:lang w:val="vi-VN" w:eastAsia="en-US"/>
        </w:rPr>
      </w:pPr>
      <w:r w:rsidRPr="00C36295">
        <w:rPr>
          <w:rFonts w:ascii="Times New Roman" w:eastAsia="Calibri" w:hAnsi="Times New Roman" w:cs="VNI-Times"/>
          <w:color w:val="000000" w:themeColor="text1"/>
          <w:sz w:val="28"/>
          <w:szCs w:val="28"/>
          <w:lang w:val="vi-VN" w:eastAsia="en-US"/>
        </w:rPr>
        <w:t>- Tự luận: 5 điểm (2</w:t>
      </w:r>
      <w:r w:rsidRPr="00C36295">
        <w:rPr>
          <w:rFonts w:ascii="Times New Roman" w:eastAsia="Calibri" w:hAnsi="Times New Roman" w:cs="VNI-Times"/>
          <w:color w:val="000000" w:themeColor="text1"/>
          <w:sz w:val="28"/>
          <w:szCs w:val="28"/>
          <w:lang w:eastAsia="en-US"/>
        </w:rPr>
        <w:t>-3</w:t>
      </w:r>
      <w:r w:rsidRPr="00C36295">
        <w:rPr>
          <w:rFonts w:ascii="Times New Roman" w:eastAsia="Calibri" w:hAnsi="Times New Roman" w:cs="VNI-Times"/>
          <w:color w:val="000000" w:themeColor="text1"/>
          <w:sz w:val="28"/>
          <w:szCs w:val="28"/>
          <w:lang w:val="vi-VN" w:eastAsia="en-US"/>
        </w:rPr>
        <w:t xml:space="preserve"> câu) - Trắc nghiệm: 5 điểm (20 câu - nhận biết và thông hiểu)</w:t>
      </w:r>
    </w:p>
    <w:p w:rsidR="00977FB7" w:rsidRPr="00C36295" w:rsidRDefault="00977FB7" w:rsidP="00C36295">
      <w:pPr>
        <w:spacing w:line="276" w:lineRule="auto"/>
        <w:ind w:firstLine="567"/>
        <w:rPr>
          <w:rFonts w:ascii="Times New Roman" w:eastAsia="Times New Roman" w:hAnsi="Times New Roman" w:cs="VNI-Times"/>
          <w:b/>
          <w:color w:val="000000" w:themeColor="text1"/>
          <w:sz w:val="28"/>
          <w:szCs w:val="28"/>
          <w:lang w:val="vi-VN" w:eastAsia="en-US"/>
        </w:rPr>
      </w:pPr>
      <w:r w:rsidRPr="00C36295">
        <w:rPr>
          <w:rFonts w:ascii="Times New Roman" w:eastAsia="Times New Roman" w:hAnsi="Times New Roman" w:cs="VNI-Times"/>
          <w:b/>
          <w:color w:val="000000" w:themeColor="text1"/>
          <w:sz w:val="28"/>
          <w:szCs w:val="28"/>
          <w:lang w:val="vi-VN" w:eastAsia="en-US"/>
        </w:rPr>
        <w:t xml:space="preserve">I. Phần trắc nghiệm </w:t>
      </w:r>
    </w:p>
    <w:p w:rsidR="00977FB7" w:rsidRPr="00C36295" w:rsidRDefault="00977FB7" w:rsidP="00C36295">
      <w:pPr>
        <w:spacing w:line="276" w:lineRule="auto"/>
        <w:ind w:firstLine="567"/>
        <w:rPr>
          <w:rFonts w:ascii="Times New Roman" w:eastAsia="Times New Roman" w:hAnsi="Times New Roman" w:cs="VNI-Times"/>
          <w:color w:val="000000" w:themeColor="text1"/>
          <w:sz w:val="28"/>
          <w:szCs w:val="28"/>
          <w:lang w:eastAsia="en-US"/>
        </w:rPr>
      </w:pPr>
      <w:bookmarkStart w:id="0" w:name="_Hlk185740127"/>
      <w:r w:rsidRPr="00C36295">
        <w:rPr>
          <w:rFonts w:ascii="Times New Roman" w:eastAsia="Times New Roman" w:hAnsi="Times New Roman" w:cs="VNI-Times"/>
          <w:color w:val="000000" w:themeColor="text1"/>
          <w:sz w:val="28"/>
          <w:szCs w:val="28"/>
          <w:lang w:val="vi-VN" w:eastAsia="en-US"/>
        </w:rPr>
        <w:t xml:space="preserve">HS chú ý </w:t>
      </w:r>
      <w:r w:rsidR="00C36295" w:rsidRPr="00C36295">
        <w:rPr>
          <w:rFonts w:ascii="Times New Roman" w:eastAsia="Times New Roman" w:hAnsi="Times New Roman" w:cs="VNI-Times"/>
          <w:color w:val="000000" w:themeColor="text1"/>
          <w:sz w:val="28"/>
          <w:szCs w:val="28"/>
          <w:lang w:eastAsia="en-US"/>
        </w:rPr>
        <w:t xml:space="preserve">nắm vững </w:t>
      </w:r>
      <w:r w:rsidRPr="00C36295">
        <w:rPr>
          <w:rFonts w:ascii="Times New Roman" w:eastAsia="Times New Roman" w:hAnsi="Times New Roman" w:cs="VNI-Times"/>
          <w:color w:val="000000" w:themeColor="text1"/>
          <w:sz w:val="28"/>
          <w:szCs w:val="28"/>
          <w:lang w:val="vi-VN" w:eastAsia="en-US"/>
        </w:rPr>
        <w:t xml:space="preserve">kiến thức ghi nhớ trong mục </w:t>
      </w:r>
      <w:r w:rsidR="00104BC5">
        <w:rPr>
          <w:rFonts w:ascii="Times New Roman" w:eastAsia="Times New Roman" w:hAnsi="Times New Roman" w:cs="VNI-Times"/>
          <w:color w:val="000000" w:themeColor="text1"/>
          <w:sz w:val="28"/>
          <w:szCs w:val="28"/>
          <w:lang w:eastAsia="en-US"/>
        </w:rPr>
        <w:t>k</w:t>
      </w:r>
      <w:r w:rsidRPr="00C36295">
        <w:rPr>
          <w:rFonts w:ascii="Times New Roman" w:eastAsia="Times New Roman" w:hAnsi="Times New Roman" w:cs="VNI-Times"/>
          <w:color w:val="000000" w:themeColor="text1"/>
          <w:sz w:val="28"/>
          <w:szCs w:val="28"/>
          <w:lang w:val="vi-VN" w:eastAsia="en-US"/>
        </w:rPr>
        <w:t xml:space="preserve">hám phá </w:t>
      </w:r>
      <w:r w:rsidR="00104BC5">
        <w:rPr>
          <w:rFonts w:ascii="Times New Roman" w:eastAsia="Times New Roman" w:hAnsi="Times New Roman" w:cs="VNI-Times"/>
          <w:color w:val="000000" w:themeColor="text1"/>
          <w:sz w:val="28"/>
          <w:szCs w:val="28"/>
          <w:lang w:eastAsia="en-US"/>
        </w:rPr>
        <w:t xml:space="preserve">các bài trong nội dung ôn tập </w:t>
      </w:r>
      <w:r w:rsidRPr="00C36295">
        <w:rPr>
          <w:rFonts w:ascii="Times New Roman" w:eastAsia="Times New Roman" w:hAnsi="Times New Roman" w:cs="VNI-Times"/>
          <w:color w:val="000000" w:themeColor="text1"/>
          <w:sz w:val="28"/>
          <w:szCs w:val="28"/>
          <w:lang w:val="vi-VN" w:eastAsia="en-US"/>
        </w:rPr>
        <w:t>để trả lời các câu trắc nghiệm</w:t>
      </w:r>
      <w:r w:rsidR="00C36295" w:rsidRPr="00C36295">
        <w:rPr>
          <w:rFonts w:ascii="Times New Roman" w:eastAsia="Times New Roman" w:hAnsi="Times New Roman" w:cs="VNI-Times"/>
          <w:color w:val="000000" w:themeColor="text1"/>
          <w:sz w:val="28"/>
          <w:szCs w:val="28"/>
          <w:lang w:eastAsia="en-US"/>
        </w:rPr>
        <w:t xml:space="preserve"> bằng cách c</w:t>
      </w:r>
      <w:r w:rsidRPr="00C36295">
        <w:rPr>
          <w:rFonts w:ascii="Times New Roman" w:eastAsia="Times New Roman" w:hAnsi="Times New Roman" w:cs="VNI-Times"/>
          <w:color w:val="000000" w:themeColor="text1"/>
          <w:sz w:val="28"/>
          <w:szCs w:val="28"/>
          <w:lang w:eastAsia="en-US"/>
        </w:rPr>
        <w:t>họn phương án trả lời mà em cho là đúng nhất.</w:t>
      </w:r>
    </w:p>
    <w:bookmarkEnd w:id="0"/>
    <w:p w:rsidR="00977FB7" w:rsidRPr="00C36295" w:rsidRDefault="00977FB7" w:rsidP="00C36295">
      <w:pPr>
        <w:spacing w:line="276" w:lineRule="auto"/>
        <w:ind w:firstLine="567"/>
        <w:contextualSpacing/>
        <w:rPr>
          <w:rFonts w:ascii="Times New Roman" w:eastAsia="Times New Roman" w:hAnsi="Times New Roman" w:cs="Times New Roman"/>
          <w:b/>
          <w:bCs/>
          <w:color w:val="000000" w:themeColor="text1"/>
          <w:sz w:val="28"/>
          <w:szCs w:val="28"/>
          <w:lang w:val="vi-VN" w:eastAsia="en-US"/>
        </w:rPr>
      </w:pPr>
      <w:r w:rsidRPr="00C36295">
        <w:rPr>
          <w:rFonts w:ascii="Times New Roman" w:eastAsia="Times New Roman" w:hAnsi="Times New Roman" w:cs="Times New Roman"/>
          <w:b/>
          <w:bCs/>
          <w:color w:val="000000" w:themeColor="text1"/>
          <w:sz w:val="28"/>
          <w:szCs w:val="28"/>
          <w:lang w:val="vi-VN" w:eastAsia="en-US"/>
        </w:rPr>
        <w:t xml:space="preserve">II. Phần tự luận: </w:t>
      </w:r>
    </w:p>
    <w:p w:rsidR="00977FB7" w:rsidRPr="00C36295" w:rsidRDefault="00977FB7" w:rsidP="00C36295">
      <w:pPr>
        <w:spacing w:line="276" w:lineRule="auto"/>
        <w:ind w:firstLine="567"/>
        <w:contextualSpacing/>
        <w:rPr>
          <w:rFonts w:ascii="Times New Roman" w:eastAsia="Times New Roman" w:hAnsi="Times New Roman" w:cs="Times New Roman"/>
          <w:bCs/>
          <w:color w:val="000000" w:themeColor="text1"/>
          <w:sz w:val="28"/>
          <w:szCs w:val="28"/>
          <w:lang w:val="vi-VN" w:eastAsia="en-US"/>
        </w:rPr>
      </w:pPr>
      <w:r w:rsidRPr="00C36295">
        <w:rPr>
          <w:rFonts w:ascii="Times New Roman" w:eastAsia="Times New Roman" w:hAnsi="Times New Roman" w:cs="Times New Roman"/>
          <w:b/>
          <w:bCs/>
          <w:color w:val="000000" w:themeColor="text1"/>
          <w:sz w:val="28"/>
          <w:szCs w:val="28"/>
          <w:lang w:eastAsia="en-US"/>
        </w:rPr>
        <w:t xml:space="preserve">1. </w:t>
      </w:r>
      <w:r w:rsidRPr="00C36295">
        <w:rPr>
          <w:rFonts w:ascii="Times New Roman" w:eastAsia="Times New Roman" w:hAnsi="Times New Roman" w:cs="Times New Roman"/>
          <w:bCs/>
          <w:color w:val="000000" w:themeColor="text1"/>
          <w:sz w:val="28"/>
          <w:szCs w:val="28"/>
          <w:lang w:eastAsia="en-US"/>
        </w:rPr>
        <w:t>H</w:t>
      </w:r>
      <w:r w:rsidRPr="00C36295">
        <w:rPr>
          <w:rFonts w:ascii="Times New Roman" w:eastAsia="Times New Roman" w:hAnsi="Times New Roman" w:cs="Times New Roman"/>
          <w:bCs/>
          <w:color w:val="000000" w:themeColor="text1"/>
          <w:sz w:val="28"/>
          <w:szCs w:val="28"/>
          <w:lang w:val="vi-VN" w:eastAsia="en-US"/>
        </w:rPr>
        <w:t>ọc sinh biết vận dụng kiến thức để trả lời câu hỏi thông hiểu, vận dụng và vận dụng cao</w:t>
      </w:r>
    </w:p>
    <w:p w:rsidR="004B1FF3" w:rsidRPr="00C36295" w:rsidRDefault="00C36295" w:rsidP="00C36295">
      <w:pPr>
        <w:spacing w:line="276" w:lineRule="auto"/>
        <w:ind w:firstLine="567"/>
        <w:rPr>
          <w:rFonts w:ascii="Times New Roman" w:hAnsi="Times New Roman" w:cs="Times New Roman"/>
          <w:b/>
          <w:bCs/>
          <w:color w:val="000000" w:themeColor="text1"/>
          <w:sz w:val="28"/>
          <w:szCs w:val="28"/>
        </w:rPr>
      </w:pPr>
      <w:bookmarkStart w:id="1" w:name="_Hlk185739855"/>
      <w:bookmarkStart w:id="2" w:name="_GoBack"/>
      <w:r w:rsidRPr="00C36295">
        <w:rPr>
          <w:rFonts w:ascii="Times New Roman" w:hAnsi="Times New Roman" w:cs="Times New Roman"/>
          <w:b/>
          <w:bCs/>
          <w:color w:val="000000" w:themeColor="text1"/>
          <w:sz w:val="28"/>
          <w:szCs w:val="28"/>
        </w:rPr>
        <w:t xml:space="preserve">B. LUYỆN TẬP: MỘT SỐ BÀI TẬP, TÌNH HUỐNG. </w:t>
      </w:r>
    </w:p>
    <w:bookmarkEnd w:id="1"/>
    <w:bookmarkEnd w:id="2"/>
    <w:p w:rsidR="002D7E95" w:rsidRPr="00C36295" w:rsidRDefault="002D7E95" w:rsidP="00C36295">
      <w:pPr>
        <w:pBdr>
          <w:bottom w:val="single" w:sz="6" w:space="0" w:color="E2E2E2"/>
        </w:pBdr>
        <w:spacing w:line="276" w:lineRule="auto"/>
        <w:ind w:firstLine="567"/>
        <w:jc w:val="both"/>
        <w:rPr>
          <w:rFonts w:ascii="Times New Roman" w:hAnsi="Times New Roman" w:cs="Times New Roman"/>
          <w:b/>
          <w:color w:val="000000" w:themeColor="text1"/>
          <w:sz w:val="28"/>
          <w:szCs w:val="28"/>
          <w:lang w:val="pt-BR"/>
        </w:rPr>
      </w:pPr>
      <w:r w:rsidRPr="00C36295">
        <w:rPr>
          <w:rFonts w:ascii="Times New Roman" w:hAnsi="Times New Roman" w:cs="Times New Roman"/>
          <w:b/>
          <w:color w:val="000000" w:themeColor="text1"/>
          <w:sz w:val="28"/>
          <w:szCs w:val="28"/>
          <w:lang w:val="pt-BR"/>
        </w:rPr>
        <w:t xml:space="preserve">Câu 1. </w:t>
      </w:r>
    </w:p>
    <w:p w:rsidR="002D7E95" w:rsidRPr="00C36295" w:rsidRDefault="002D7E95" w:rsidP="00C36295">
      <w:pPr>
        <w:shd w:val="clear" w:color="auto" w:fill="FFFFFF"/>
        <w:spacing w:line="276" w:lineRule="auto"/>
        <w:ind w:firstLine="567"/>
        <w:rPr>
          <w:rFonts w:ascii="Times New Roman" w:hAnsi="Times New Roman" w:cs="Times New Roman"/>
          <w:color w:val="000000" w:themeColor="text1"/>
          <w:sz w:val="28"/>
          <w:szCs w:val="28"/>
          <w:lang w:val="vi-VN" w:eastAsia="vi-VN"/>
        </w:rPr>
      </w:pPr>
      <w:r w:rsidRPr="00C36295">
        <w:rPr>
          <w:rFonts w:ascii="Times New Roman" w:hAnsi="Times New Roman" w:cs="Times New Roman"/>
          <w:color w:val="000000" w:themeColor="text1"/>
          <w:sz w:val="28"/>
          <w:szCs w:val="28"/>
          <w:lang w:val="vi-VN" w:eastAsia="vi-VN"/>
        </w:rPr>
        <w:t>Cho tình huống sau.</w:t>
      </w:r>
    </w:p>
    <w:p w:rsidR="002D7E95" w:rsidRPr="00C36295" w:rsidRDefault="002D7E95" w:rsidP="00C36295">
      <w:pPr>
        <w:shd w:val="clear" w:color="auto" w:fill="FFFFFF"/>
        <w:spacing w:line="276" w:lineRule="auto"/>
        <w:ind w:firstLine="567"/>
        <w:rPr>
          <w:rFonts w:ascii="Times New Roman" w:hAnsi="Times New Roman" w:cs="Times New Roman"/>
          <w:color w:val="000000" w:themeColor="text1"/>
          <w:sz w:val="28"/>
          <w:szCs w:val="28"/>
          <w:lang w:val="vi-VN" w:eastAsia="vi-VN"/>
        </w:rPr>
      </w:pPr>
      <w:r w:rsidRPr="00C36295">
        <w:rPr>
          <w:rFonts w:ascii="Times New Roman" w:hAnsi="Times New Roman" w:cs="Times New Roman"/>
          <w:color w:val="000000" w:themeColor="text1"/>
          <w:sz w:val="28"/>
          <w:szCs w:val="28"/>
          <w:lang w:val="vi-VN" w:eastAsia="vi-VN"/>
        </w:rPr>
        <w:t>Tuấn và Hưng học cùng lớp. Tuấn học giỏi còn Hưng học kém toán. Mỗi khi có bài tập về nhà là Tuấn làm hộ Hưng để Hưng khỏi bị điểm kém.</w:t>
      </w:r>
    </w:p>
    <w:p w:rsidR="002D7E95" w:rsidRPr="00C36295" w:rsidRDefault="002D7E95" w:rsidP="00C36295">
      <w:pPr>
        <w:shd w:val="clear" w:color="auto" w:fill="FFFFFF"/>
        <w:spacing w:line="276" w:lineRule="auto"/>
        <w:ind w:firstLine="567"/>
        <w:rPr>
          <w:rFonts w:ascii="Times New Roman" w:hAnsi="Times New Roman" w:cs="Times New Roman"/>
          <w:color w:val="000000" w:themeColor="text1"/>
          <w:sz w:val="28"/>
          <w:szCs w:val="28"/>
          <w:lang w:val="vi-VN" w:eastAsia="vi-VN"/>
        </w:rPr>
      </w:pPr>
      <w:r w:rsidRPr="00C36295">
        <w:rPr>
          <w:rFonts w:ascii="Times New Roman" w:hAnsi="Times New Roman" w:cs="Times New Roman"/>
          <w:color w:val="000000" w:themeColor="text1"/>
          <w:sz w:val="28"/>
          <w:szCs w:val="28"/>
          <w:lang w:val="vi-VN" w:eastAsia="vi-VN"/>
        </w:rPr>
        <w:t>a. Em có tán thành việc làm của Tuấn không ? Vì sao?</w:t>
      </w:r>
    </w:p>
    <w:p w:rsidR="002D7E95" w:rsidRPr="00C36295" w:rsidRDefault="002D7E95" w:rsidP="00C36295">
      <w:pPr>
        <w:shd w:val="clear" w:color="auto" w:fill="FFFFFF"/>
        <w:spacing w:line="276" w:lineRule="auto"/>
        <w:ind w:firstLine="567"/>
        <w:rPr>
          <w:rFonts w:ascii="Times New Roman" w:hAnsi="Times New Roman" w:cs="Times New Roman"/>
          <w:color w:val="000000" w:themeColor="text1"/>
          <w:sz w:val="28"/>
          <w:szCs w:val="28"/>
          <w:lang w:val="vi-VN" w:eastAsia="vi-VN"/>
        </w:rPr>
      </w:pPr>
      <w:r w:rsidRPr="00C36295">
        <w:rPr>
          <w:rFonts w:ascii="Times New Roman" w:hAnsi="Times New Roman" w:cs="Times New Roman"/>
          <w:color w:val="000000" w:themeColor="text1"/>
          <w:sz w:val="28"/>
          <w:szCs w:val="28"/>
          <w:lang w:val="vi-VN" w:eastAsia="vi-VN"/>
        </w:rPr>
        <w:t>b. Nếu em là Tuấn, em sẽ giúp bạn Hưng như thế nào?</w:t>
      </w:r>
    </w:p>
    <w:p w:rsidR="002D7E95" w:rsidRPr="00C36295" w:rsidRDefault="002D7E95" w:rsidP="00C36295">
      <w:pPr>
        <w:spacing w:line="276" w:lineRule="auto"/>
        <w:ind w:firstLine="567"/>
        <w:jc w:val="both"/>
        <w:rPr>
          <w:rFonts w:ascii="Times New Roman" w:hAnsi="Times New Roman" w:cs="Times New Roman"/>
          <w:b/>
          <w:color w:val="000000" w:themeColor="text1"/>
          <w:sz w:val="28"/>
          <w:szCs w:val="28"/>
          <w:lang w:eastAsia="vi-VN"/>
        </w:rPr>
      </w:pPr>
      <w:r w:rsidRPr="00C36295">
        <w:rPr>
          <w:rFonts w:ascii="Times New Roman" w:hAnsi="Times New Roman" w:cs="Times New Roman"/>
          <w:b/>
          <w:bCs/>
          <w:color w:val="000000" w:themeColor="text1"/>
          <w:sz w:val="28"/>
          <w:szCs w:val="28"/>
          <w:lang w:eastAsia="vi-VN"/>
        </w:rPr>
        <w:t>Câu 2.</w:t>
      </w:r>
      <w:r w:rsidRPr="00C36295">
        <w:rPr>
          <w:rFonts w:ascii="Times New Roman" w:hAnsi="Times New Roman" w:cs="Times New Roman"/>
          <w:b/>
          <w:color w:val="000000" w:themeColor="text1"/>
          <w:sz w:val="28"/>
          <w:szCs w:val="28"/>
          <w:lang w:eastAsia="vi-VN"/>
        </w:rPr>
        <w:t xml:space="preserve"> </w:t>
      </w:r>
    </w:p>
    <w:p w:rsidR="002D7E95" w:rsidRPr="00C36295" w:rsidRDefault="002D7E95" w:rsidP="00C36295">
      <w:pPr>
        <w:spacing w:line="276" w:lineRule="auto"/>
        <w:ind w:firstLine="567"/>
        <w:jc w:val="both"/>
        <w:rPr>
          <w:rFonts w:ascii="Times New Roman" w:hAnsi="Times New Roman" w:cs="Times New Roman"/>
          <w:color w:val="000000" w:themeColor="text1"/>
          <w:sz w:val="28"/>
          <w:szCs w:val="28"/>
          <w:lang w:eastAsia="vi-VN"/>
        </w:rPr>
      </w:pPr>
      <w:r w:rsidRPr="00C36295">
        <w:rPr>
          <w:rFonts w:ascii="Times New Roman" w:hAnsi="Times New Roman" w:cs="Times New Roman"/>
          <w:color w:val="000000" w:themeColor="text1"/>
          <w:sz w:val="28"/>
          <w:szCs w:val="28"/>
          <w:lang w:eastAsia="vi-VN"/>
        </w:rPr>
        <w:t>Có người cho rằng: “</w:t>
      </w:r>
      <w:r w:rsidRPr="00C36295">
        <w:rPr>
          <w:rFonts w:ascii="Times New Roman" w:hAnsi="Times New Roman" w:cs="Times New Roman"/>
          <w:i/>
          <w:iCs/>
          <w:color w:val="000000" w:themeColor="text1"/>
          <w:sz w:val="28"/>
          <w:szCs w:val="28"/>
          <w:lang w:eastAsia="vi-VN"/>
        </w:rPr>
        <w:t xml:space="preserve">Trong học tập, mọi học sinh đều cần phải tự giác, sáng tạo”. </w:t>
      </w:r>
      <w:r w:rsidRPr="00C36295">
        <w:rPr>
          <w:rFonts w:ascii="Times New Roman" w:hAnsi="Times New Roman" w:cs="Times New Roman"/>
          <w:color w:val="000000" w:themeColor="text1"/>
          <w:sz w:val="28"/>
          <w:szCs w:val="28"/>
          <w:lang w:eastAsia="vi-VN"/>
        </w:rPr>
        <w:t xml:space="preserve"> Em có đồng tình với ý kiến đó không? Vì sao? </w:t>
      </w:r>
    </w:p>
    <w:p w:rsidR="002D7E95" w:rsidRPr="00C36295" w:rsidRDefault="002D7E95" w:rsidP="00C36295">
      <w:pPr>
        <w:spacing w:line="276" w:lineRule="auto"/>
        <w:ind w:firstLine="567"/>
        <w:jc w:val="both"/>
        <w:rPr>
          <w:rFonts w:ascii="Times New Roman" w:hAnsi="Times New Roman" w:cs="Times New Roman"/>
          <w:color w:val="000000" w:themeColor="text1"/>
          <w:sz w:val="28"/>
          <w:szCs w:val="28"/>
        </w:rPr>
      </w:pPr>
      <w:r w:rsidRPr="00C36295">
        <w:rPr>
          <w:rFonts w:ascii="Times New Roman" w:hAnsi="Times New Roman" w:cs="Times New Roman"/>
          <w:b/>
          <w:color w:val="000000" w:themeColor="text1"/>
          <w:sz w:val="28"/>
          <w:szCs w:val="28"/>
        </w:rPr>
        <w:t xml:space="preserve">Câu 3. </w:t>
      </w:r>
    </w:p>
    <w:p w:rsidR="002D7E95" w:rsidRPr="00C36295" w:rsidRDefault="002D7E95" w:rsidP="00C36295">
      <w:pPr>
        <w:spacing w:line="276" w:lineRule="auto"/>
        <w:ind w:firstLine="567"/>
        <w:jc w:val="both"/>
        <w:rPr>
          <w:rFonts w:ascii="Times New Roman" w:hAnsi="Times New Roman" w:cs="Times New Roman"/>
          <w:color w:val="000000" w:themeColor="text1"/>
          <w:sz w:val="28"/>
          <w:szCs w:val="28"/>
          <w:shd w:val="clear" w:color="auto" w:fill="FFFFFF"/>
        </w:rPr>
      </w:pPr>
      <w:r w:rsidRPr="00C36295">
        <w:rPr>
          <w:rFonts w:ascii="Times New Roman" w:hAnsi="Times New Roman" w:cs="Times New Roman"/>
          <w:color w:val="000000" w:themeColor="text1"/>
          <w:sz w:val="28"/>
          <w:szCs w:val="28"/>
          <w:shd w:val="clear" w:color="auto" w:fill="FFFFFF"/>
        </w:rPr>
        <w:lastRenderedPageBreak/>
        <w:t xml:space="preserve"> Anh Q rất hào hứng khi nhận giấy báo tham gia nhập ngũ, tuy nhiên ông S và bà K là bố mẹ của anh Q lại lo lắng con vào quân đội sẽ phải chịu khổ. Vì vậy, ông S và bà K đã dùng một khoản tiền để đưa cho anh M (là xã đội trưởng ở địa phương), với mục đích nhờ: anh M loại tên anh Q ra khỏi danh sách nhập ngũ. Tuy nhiên, anh M không chấp nhận. </w:t>
      </w:r>
    </w:p>
    <w:p w:rsidR="002D7E95" w:rsidRPr="00C36295" w:rsidRDefault="002D7E95" w:rsidP="00C36295">
      <w:pPr>
        <w:spacing w:line="276" w:lineRule="auto"/>
        <w:ind w:left="70" w:firstLine="567"/>
        <w:rPr>
          <w:rFonts w:ascii="Times New Roman" w:hAnsi="Times New Roman" w:cs="Times New Roman"/>
          <w:b/>
          <w:bCs/>
          <w:color w:val="000000" w:themeColor="text1"/>
          <w:sz w:val="28"/>
          <w:szCs w:val="28"/>
        </w:rPr>
      </w:pPr>
      <w:r w:rsidRPr="00C36295">
        <w:rPr>
          <w:rFonts w:ascii="Times New Roman" w:hAnsi="Times New Roman" w:cs="Times New Roman"/>
          <w:color w:val="000000" w:themeColor="text1"/>
          <w:sz w:val="28"/>
          <w:szCs w:val="28"/>
          <w:shd w:val="clear" w:color="auto" w:fill="FFFFFF"/>
        </w:rPr>
        <w:t>a. Trong trường hợp này những ai vi phạm truyền thống yêu nước của</w:t>
      </w:r>
    </w:p>
    <w:p w:rsidR="004B1FF3" w:rsidRPr="00C36295" w:rsidRDefault="002D7E95" w:rsidP="00C36295">
      <w:pPr>
        <w:spacing w:line="276" w:lineRule="auto"/>
        <w:ind w:firstLine="567"/>
        <w:jc w:val="both"/>
        <w:rPr>
          <w:rFonts w:ascii="Times New Roman" w:eastAsia="Calibri" w:hAnsi="Times New Roman" w:cs="Times New Roman"/>
          <w:color w:val="000000" w:themeColor="text1"/>
          <w:sz w:val="28"/>
          <w:szCs w:val="28"/>
          <w:lang w:val="vi-VN" w:eastAsia="en-US"/>
        </w:rPr>
      </w:pPr>
      <w:r w:rsidRPr="00C36295">
        <w:rPr>
          <w:rFonts w:ascii="Times New Roman" w:eastAsia="Calibri" w:hAnsi="Times New Roman" w:cs="Times New Roman"/>
          <w:b/>
          <w:color w:val="000000" w:themeColor="text1"/>
          <w:sz w:val="28"/>
          <w:szCs w:val="28"/>
          <w:lang w:eastAsia="en-US"/>
        </w:rPr>
        <w:t>Câu 4</w:t>
      </w:r>
      <w:r w:rsidR="00E76DA8" w:rsidRPr="00C36295">
        <w:rPr>
          <w:rFonts w:ascii="Times New Roman" w:eastAsia="Calibri" w:hAnsi="Times New Roman" w:cs="Times New Roman"/>
          <w:b/>
          <w:color w:val="000000" w:themeColor="text1"/>
          <w:sz w:val="28"/>
          <w:szCs w:val="28"/>
          <w:lang w:eastAsia="en-US"/>
        </w:rPr>
        <w:t xml:space="preserve">. </w:t>
      </w:r>
      <w:r w:rsidR="004B1FF3" w:rsidRPr="00C36295">
        <w:rPr>
          <w:rFonts w:ascii="Times New Roman" w:eastAsia="Calibri" w:hAnsi="Times New Roman" w:cs="Times New Roman"/>
          <w:color w:val="000000" w:themeColor="text1"/>
          <w:sz w:val="28"/>
          <w:szCs w:val="28"/>
          <w:lang w:val="vi-VN" w:eastAsia="en-US"/>
        </w:rPr>
        <w:t>Khi căng thẳng tâm lý, cơ thể thường có những biểu hiện như thế nào? Vì sao con người lại bị căng thẳng tâm lý? Em sẽ làm gì khi sắp đến kì kiểm tra mà bài tập thì quá nhiều, không có đủ thời gian để hoàn thành nên rất căng thẳng, lo âu, mất ngủ?</w:t>
      </w:r>
    </w:p>
    <w:p w:rsidR="004B1FF3" w:rsidRPr="00C36295" w:rsidRDefault="002D7E95" w:rsidP="00C36295">
      <w:pPr>
        <w:spacing w:line="276" w:lineRule="auto"/>
        <w:ind w:firstLine="567"/>
        <w:jc w:val="both"/>
        <w:rPr>
          <w:rFonts w:ascii="Times New Roman" w:eastAsia="Calibri" w:hAnsi="Times New Roman" w:cs="Times New Roman"/>
          <w:b/>
          <w:color w:val="000000" w:themeColor="text1"/>
          <w:sz w:val="28"/>
          <w:szCs w:val="28"/>
          <w:lang w:val="vi-VN" w:eastAsia="en-US"/>
        </w:rPr>
      </w:pPr>
      <w:r w:rsidRPr="00C36295">
        <w:rPr>
          <w:rFonts w:ascii="Times New Roman" w:eastAsia="Calibri" w:hAnsi="Times New Roman" w:cs="Times New Roman"/>
          <w:b/>
          <w:color w:val="000000" w:themeColor="text1"/>
          <w:sz w:val="28"/>
          <w:szCs w:val="28"/>
          <w:lang w:eastAsia="en-US"/>
        </w:rPr>
        <w:t>Câu 5</w:t>
      </w:r>
      <w:r w:rsidR="00E76DA8" w:rsidRPr="00C36295">
        <w:rPr>
          <w:rFonts w:ascii="Times New Roman" w:eastAsia="Calibri" w:hAnsi="Times New Roman" w:cs="Times New Roman"/>
          <w:b/>
          <w:color w:val="000000" w:themeColor="text1"/>
          <w:sz w:val="28"/>
          <w:szCs w:val="28"/>
          <w:lang w:eastAsia="en-US"/>
        </w:rPr>
        <w:t xml:space="preserve">. </w:t>
      </w:r>
      <w:r w:rsidR="004B1FF3" w:rsidRPr="00C36295">
        <w:rPr>
          <w:rFonts w:ascii="Times New Roman" w:eastAsia="Calibri" w:hAnsi="Times New Roman" w:cs="Times New Roman"/>
          <w:bCs/>
          <w:color w:val="000000" w:themeColor="text1"/>
          <w:sz w:val="28"/>
          <w:szCs w:val="28"/>
          <w:lang w:eastAsia="en-US"/>
        </w:rPr>
        <w:t>Mỗi buổi tối Nam thường xuyên ngồi vào bàn học đúng giờ nhưng tay vẫn cầm điện thoại để nhắn tin và chỉ tập trung học bài khi bố mẹ thúc giục, kiểm tra.</w:t>
      </w:r>
    </w:p>
    <w:p w:rsidR="004B1FF3" w:rsidRPr="00C36295" w:rsidRDefault="004B1FF3" w:rsidP="00C36295">
      <w:pPr>
        <w:spacing w:line="276" w:lineRule="auto"/>
        <w:ind w:firstLine="567"/>
        <w:jc w:val="both"/>
        <w:rPr>
          <w:rFonts w:ascii="Times New Roman" w:eastAsia="Calibri" w:hAnsi="Times New Roman" w:cs="Times New Roman"/>
          <w:color w:val="000000" w:themeColor="text1"/>
          <w:sz w:val="28"/>
          <w:szCs w:val="28"/>
          <w:shd w:val="clear" w:color="auto" w:fill="FFFFFF"/>
          <w:lang w:eastAsia="en-US"/>
        </w:rPr>
      </w:pPr>
      <w:r w:rsidRPr="00C36295">
        <w:rPr>
          <w:rFonts w:ascii="Times New Roman" w:eastAsia="Calibri" w:hAnsi="Times New Roman" w:cs="Times New Roman"/>
          <w:bCs/>
          <w:color w:val="000000" w:themeColor="text1"/>
          <w:sz w:val="28"/>
          <w:szCs w:val="28"/>
          <w:lang w:eastAsia="en-US"/>
        </w:rPr>
        <w:t xml:space="preserve">a. </w:t>
      </w:r>
      <w:r w:rsidRPr="00C36295">
        <w:rPr>
          <w:rFonts w:ascii="Times New Roman" w:eastAsia="Calibri" w:hAnsi="Times New Roman" w:cs="Times New Roman"/>
          <w:color w:val="000000" w:themeColor="text1"/>
          <w:sz w:val="28"/>
          <w:szCs w:val="28"/>
          <w:shd w:val="clear" w:color="auto" w:fill="FFFFFF"/>
          <w:lang w:eastAsia="en-US"/>
        </w:rPr>
        <w:t>Theo em, bạn Nam có là người học tự giác, tích cực không? Vì sao? Nêu</w:t>
      </w:r>
      <w:r w:rsidRPr="00C36295">
        <w:rPr>
          <w:rFonts w:ascii="Times New Roman" w:eastAsia="Calibri" w:hAnsi="Times New Roman" w:cs="Times New Roman"/>
          <w:bCs/>
          <w:iCs/>
          <w:color w:val="000000" w:themeColor="text1"/>
          <w:sz w:val="28"/>
          <w:szCs w:val="28"/>
          <w:lang w:eastAsia="en-US"/>
        </w:rPr>
        <w:t xml:space="preserve"> ý nghĩa của học tập tích cực tự giác, tích cực. </w:t>
      </w:r>
    </w:p>
    <w:p w:rsidR="004B1FF3" w:rsidRPr="00C36295" w:rsidRDefault="004B1FF3" w:rsidP="00C36295">
      <w:pPr>
        <w:spacing w:line="276" w:lineRule="auto"/>
        <w:ind w:right="45" w:firstLine="567"/>
        <w:jc w:val="both"/>
        <w:rPr>
          <w:rFonts w:ascii="Times New Roman" w:eastAsia="Times New Roman" w:hAnsi="Times New Roman" w:cs="Times New Roman"/>
          <w:color w:val="000000" w:themeColor="text1"/>
          <w:sz w:val="28"/>
          <w:szCs w:val="28"/>
          <w:lang w:eastAsia="en-US"/>
        </w:rPr>
      </w:pPr>
      <w:r w:rsidRPr="00C36295">
        <w:rPr>
          <w:rFonts w:ascii="Times New Roman" w:eastAsia="Times New Roman" w:hAnsi="Times New Roman" w:cs="Times New Roman"/>
          <w:color w:val="000000" w:themeColor="text1"/>
          <w:sz w:val="28"/>
          <w:szCs w:val="28"/>
          <w:lang w:eastAsia="en-US"/>
        </w:rPr>
        <w:t>b. Viết về một tấm gương tích cực, tự giác trong học tập mà em biết. Em học tập được gì từ tấm gương đó.</w:t>
      </w:r>
    </w:p>
    <w:p w:rsidR="004B1FF3" w:rsidRPr="00C36295" w:rsidRDefault="002D7E95" w:rsidP="00C36295">
      <w:pPr>
        <w:spacing w:line="276" w:lineRule="auto"/>
        <w:ind w:firstLine="567"/>
        <w:jc w:val="both"/>
        <w:rPr>
          <w:rFonts w:ascii="Times New Roman" w:eastAsia="Calibri" w:hAnsi="Times New Roman" w:cs="Times New Roman"/>
          <w:b/>
          <w:color w:val="000000" w:themeColor="text1"/>
          <w:sz w:val="28"/>
          <w:szCs w:val="28"/>
          <w:lang w:val="vi-VN" w:eastAsia="en-US"/>
        </w:rPr>
      </w:pPr>
      <w:r w:rsidRPr="00C36295">
        <w:rPr>
          <w:rFonts w:ascii="Times New Roman" w:eastAsia="Calibri" w:hAnsi="Times New Roman" w:cs="Times New Roman"/>
          <w:b/>
          <w:color w:val="000000" w:themeColor="text1"/>
          <w:sz w:val="28"/>
          <w:szCs w:val="28"/>
          <w:lang w:eastAsia="en-US"/>
        </w:rPr>
        <w:t>Câu 6</w:t>
      </w:r>
      <w:r w:rsidR="00E76DA8" w:rsidRPr="00C36295">
        <w:rPr>
          <w:rFonts w:ascii="Times New Roman" w:eastAsia="Calibri" w:hAnsi="Times New Roman" w:cs="Times New Roman"/>
          <w:b/>
          <w:color w:val="000000" w:themeColor="text1"/>
          <w:sz w:val="28"/>
          <w:szCs w:val="28"/>
          <w:lang w:eastAsia="en-US"/>
        </w:rPr>
        <w:t xml:space="preserve">. </w:t>
      </w:r>
      <w:r w:rsidR="004B1FF3" w:rsidRPr="00C36295">
        <w:rPr>
          <w:rFonts w:ascii="Times New Roman" w:eastAsia="Calibri" w:hAnsi="Times New Roman" w:cs="Times New Roman"/>
          <w:color w:val="000000" w:themeColor="text1"/>
          <w:sz w:val="28"/>
          <w:szCs w:val="28"/>
          <w:lang w:eastAsia="vi-VN"/>
        </w:rPr>
        <w:t>Tự liên hệ bản thân, em đã làm gì để giữ chữ tín trong cuộc sống?</w:t>
      </w:r>
    </w:p>
    <w:p w:rsidR="00977FB7" w:rsidRPr="00C36295" w:rsidRDefault="00977FB7" w:rsidP="00C36295">
      <w:pPr>
        <w:spacing w:line="276" w:lineRule="auto"/>
        <w:ind w:right="-427"/>
        <w:jc w:val="both"/>
        <w:rPr>
          <w:rFonts w:ascii="Times New Roman" w:eastAsia="Arial" w:hAnsi="Times New Roman" w:cs="Times New Roman"/>
          <w:i/>
          <w:color w:val="000000" w:themeColor="text1"/>
          <w:sz w:val="28"/>
          <w:szCs w:val="28"/>
          <w:lang w:val="vi-VN" w:eastAsia="en-US"/>
        </w:rPr>
      </w:pPr>
    </w:p>
    <w:tbl>
      <w:tblPr>
        <w:tblStyle w:val="TableGrid10"/>
        <w:tblW w:w="988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03"/>
        <w:gridCol w:w="2304"/>
        <w:gridCol w:w="1647"/>
        <w:gridCol w:w="2433"/>
      </w:tblGrid>
      <w:tr w:rsidR="00C36295" w:rsidRPr="00C36295" w:rsidTr="00A40139">
        <w:trPr>
          <w:trHeight w:val="1597"/>
        </w:trPr>
        <w:tc>
          <w:tcPr>
            <w:tcW w:w="3503" w:type="dxa"/>
            <w:tcBorders>
              <w:top w:val="nil"/>
              <w:left w:val="nil"/>
              <w:bottom w:val="nil"/>
              <w:right w:val="nil"/>
            </w:tcBorders>
          </w:tcPr>
          <w:p w:rsidR="007F232C" w:rsidRPr="00C36295" w:rsidRDefault="007F232C" w:rsidP="00C36295">
            <w:pPr>
              <w:spacing w:line="276" w:lineRule="auto"/>
              <w:ind w:right="141"/>
              <w:jc w:val="center"/>
              <w:rPr>
                <w:rFonts w:cs="Times New Roman"/>
                <w:b/>
                <w:color w:val="000000" w:themeColor="text1"/>
                <w:sz w:val="28"/>
                <w:szCs w:val="28"/>
                <w:lang w:eastAsia="en-US"/>
              </w:rPr>
            </w:pPr>
            <w:r w:rsidRPr="00C36295">
              <w:rPr>
                <w:rFonts w:cs="Times New Roman"/>
                <w:b/>
                <w:color w:val="000000" w:themeColor="text1"/>
                <w:sz w:val="28"/>
                <w:szCs w:val="28"/>
                <w:lang w:eastAsia="en-US"/>
              </w:rPr>
              <w:t>Duyệt của tổ chuyên môn</w:t>
            </w:r>
          </w:p>
          <w:p w:rsidR="007F232C" w:rsidRPr="00C36295" w:rsidRDefault="007F232C" w:rsidP="00C36295">
            <w:pPr>
              <w:spacing w:line="276" w:lineRule="auto"/>
              <w:ind w:right="141"/>
              <w:jc w:val="center"/>
              <w:rPr>
                <w:rFonts w:cs="Times New Roman"/>
                <w:b/>
                <w:color w:val="000000" w:themeColor="text1"/>
                <w:sz w:val="28"/>
                <w:szCs w:val="28"/>
                <w:lang w:eastAsia="en-US"/>
              </w:rPr>
            </w:pPr>
            <w:r w:rsidRPr="00C36295">
              <w:rPr>
                <w:rFonts w:eastAsia="Times New Roman" w:cs="Times New Roman"/>
                <w:b/>
                <w:iCs/>
                <w:noProof/>
                <w:color w:val="000000" w:themeColor="text1"/>
                <w:sz w:val="28"/>
                <w:szCs w:val="28"/>
                <w:lang w:eastAsia="en-US"/>
              </w:rPr>
              <w:drawing>
                <wp:inline distT="0" distB="0" distL="0" distR="0" wp14:anchorId="59AB1850" wp14:editId="13D087F0">
                  <wp:extent cx="1531620" cy="66421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1531620" cy="664210"/>
                          </a:xfrm>
                          <a:prstGeom prst="rect">
                            <a:avLst/>
                          </a:prstGeom>
                          <a:noFill/>
                        </pic:spPr>
                      </pic:pic>
                    </a:graphicData>
                  </a:graphic>
                </wp:inline>
              </w:drawing>
            </w:r>
          </w:p>
        </w:tc>
        <w:tc>
          <w:tcPr>
            <w:tcW w:w="2304" w:type="dxa"/>
            <w:tcBorders>
              <w:top w:val="nil"/>
              <w:left w:val="nil"/>
              <w:bottom w:val="nil"/>
              <w:right w:val="nil"/>
            </w:tcBorders>
          </w:tcPr>
          <w:p w:rsidR="007F232C" w:rsidRPr="00C36295" w:rsidRDefault="007F232C" w:rsidP="00C36295">
            <w:pPr>
              <w:spacing w:line="276" w:lineRule="auto"/>
              <w:ind w:right="141"/>
              <w:jc w:val="center"/>
              <w:rPr>
                <w:rFonts w:cs="Times New Roman"/>
                <w:b/>
                <w:color w:val="000000" w:themeColor="text1"/>
                <w:sz w:val="28"/>
                <w:szCs w:val="28"/>
                <w:lang w:eastAsia="en-US"/>
              </w:rPr>
            </w:pPr>
          </w:p>
        </w:tc>
        <w:tc>
          <w:tcPr>
            <w:tcW w:w="4080" w:type="dxa"/>
            <w:gridSpan w:val="2"/>
            <w:tcBorders>
              <w:top w:val="nil"/>
              <w:left w:val="nil"/>
              <w:bottom w:val="nil"/>
              <w:right w:val="nil"/>
            </w:tcBorders>
          </w:tcPr>
          <w:p w:rsidR="007F232C" w:rsidRPr="00C36295" w:rsidRDefault="007F232C" w:rsidP="00C36295">
            <w:pPr>
              <w:spacing w:line="276" w:lineRule="auto"/>
              <w:ind w:right="141"/>
              <w:jc w:val="center"/>
              <w:rPr>
                <w:rFonts w:cs="Times New Roman"/>
                <w:b/>
                <w:color w:val="000000" w:themeColor="text1"/>
                <w:sz w:val="28"/>
                <w:szCs w:val="28"/>
                <w:lang w:eastAsia="en-US"/>
              </w:rPr>
            </w:pPr>
            <w:r w:rsidRPr="00C36295">
              <w:rPr>
                <w:rFonts w:cs="Times New Roman"/>
                <w:b/>
                <w:color w:val="000000" w:themeColor="text1"/>
                <w:sz w:val="28"/>
                <w:szCs w:val="28"/>
                <w:lang w:eastAsia="en-US"/>
              </w:rPr>
              <w:t>Người xây dựng</w:t>
            </w:r>
          </w:p>
        </w:tc>
      </w:tr>
      <w:tr w:rsidR="00C36295" w:rsidRPr="00C36295" w:rsidTr="00A40139">
        <w:tc>
          <w:tcPr>
            <w:tcW w:w="3503" w:type="dxa"/>
            <w:tcBorders>
              <w:top w:val="nil"/>
              <w:left w:val="nil"/>
              <w:bottom w:val="nil"/>
              <w:right w:val="nil"/>
            </w:tcBorders>
          </w:tcPr>
          <w:p w:rsidR="007F232C" w:rsidRPr="00C36295" w:rsidRDefault="007F232C" w:rsidP="00C36295">
            <w:pPr>
              <w:spacing w:line="276" w:lineRule="auto"/>
              <w:ind w:right="141"/>
              <w:jc w:val="center"/>
              <w:rPr>
                <w:rFonts w:cs="Times New Roman"/>
                <w:b/>
                <w:color w:val="000000" w:themeColor="text1"/>
                <w:sz w:val="28"/>
                <w:szCs w:val="28"/>
                <w:lang w:eastAsia="en-US"/>
              </w:rPr>
            </w:pPr>
            <w:r w:rsidRPr="00C36295">
              <w:rPr>
                <w:rFonts w:cs="Times New Roman"/>
                <w:b/>
                <w:color w:val="000000" w:themeColor="text1"/>
                <w:sz w:val="28"/>
                <w:szCs w:val="28"/>
                <w:lang w:eastAsia="en-US"/>
              </w:rPr>
              <w:t>Nguyễn Thị Hậu</w:t>
            </w:r>
          </w:p>
        </w:tc>
        <w:tc>
          <w:tcPr>
            <w:tcW w:w="2304" w:type="dxa"/>
            <w:tcBorders>
              <w:top w:val="nil"/>
              <w:left w:val="nil"/>
              <w:bottom w:val="nil"/>
              <w:right w:val="nil"/>
            </w:tcBorders>
          </w:tcPr>
          <w:p w:rsidR="007F232C" w:rsidRPr="00C36295" w:rsidRDefault="007F232C" w:rsidP="00C36295">
            <w:pPr>
              <w:spacing w:line="276" w:lineRule="auto"/>
              <w:ind w:right="141"/>
              <w:jc w:val="center"/>
              <w:rPr>
                <w:rFonts w:cs="Times New Roman"/>
                <w:b/>
                <w:color w:val="000000" w:themeColor="text1"/>
                <w:sz w:val="28"/>
                <w:szCs w:val="28"/>
                <w:lang w:eastAsia="en-US"/>
              </w:rPr>
            </w:pPr>
          </w:p>
        </w:tc>
        <w:tc>
          <w:tcPr>
            <w:tcW w:w="4080" w:type="dxa"/>
            <w:gridSpan w:val="2"/>
            <w:tcBorders>
              <w:top w:val="nil"/>
              <w:left w:val="nil"/>
              <w:bottom w:val="nil"/>
              <w:right w:val="nil"/>
            </w:tcBorders>
          </w:tcPr>
          <w:p w:rsidR="007F232C" w:rsidRPr="00C36295" w:rsidRDefault="007F232C" w:rsidP="00C36295">
            <w:pPr>
              <w:spacing w:line="276" w:lineRule="auto"/>
              <w:ind w:right="141"/>
              <w:jc w:val="center"/>
              <w:rPr>
                <w:rFonts w:cs="Times New Roman"/>
                <w:b/>
                <w:color w:val="000000" w:themeColor="text1"/>
                <w:sz w:val="28"/>
                <w:szCs w:val="28"/>
                <w:lang w:eastAsia="en-US"/>
              </w:rPr>
            </w:pPr>
            <w:r w:rsidRPr="00C36295">
              <w:rPr>
                <w:rFonts w:cs="Times New Roman"/>
                <w:b/>
                <w:color w:val="000000" w:themeColor="text1"/>
                <w:sz w:val="28"/>
                <w:szCs w:val="28"/>
                <w:lang w:eastAsia="en-US"/>
              </w:rPr>
              <w:t>Lê Thị Thu</w:t>
            </w:r>
          </w:p>
          <w:p w:rsidR="007F232C" w:rsidRPr="00C36295" w:rsidRDefault="007F232C" w:rsidP="00C36295">
            <w:pPr>
              <w:spacing w:line="276" w:lineRule="auto"/>
              <w:ind w:right="141"/>
              <w:jc w:val="center"/>
              <w:rPr>
                <w:rFonts w:cs="Times New Roman"/>
                <w:b/>
                <w:color w:val="000000" w:themeColor="text1"/>
                <w:sz w:val="28"/>
                <w:szCs w:val="28"/>
                <w:lang w:eastAsia="en-US"/>
              </w:rPr>
            </w:pPr>
          </w:p>
        </w:tc>
      </w:tr>
      <w:tr w:rsidR="00C36295" w:rsidRPr="00C36295" w:rsidTr="00A40139">
        <w:tc>
          <w:tcPr>
            <w:tcW w:w="3503" w:type="dxa"/>
            <w:tcBorders>
              <w:top w:val="nil"/>
            </w:tcBorders>
          </w:tcPr>
          <w:p w:rsidR="007F232C" w:rsidRPr="00C36295" w:rsidRDefault="007F232C" w:rsidP="00C36295">
            <w:pPr>
              <w:spacing w:line="276" w:lineRule="auto"/>
              <w:ind w:right="141"/>
              <w:jc w:val="center"/>
              <w:rPr>
                <w:rFonts w:cs="Times New Roman"/>
                <w:b/>
                <w:color w:val="000000" w:themeColor="text1"/>
                <w:sz w:val="28"/>
                <w:szCs w:val="28"/>
                <w:lang w:eastAsia="en-US"/>
              </w:rPr>
            </w:pPr>
          </w:p>
        </w:tc>
        <w:tc>
          <w:tcPr>
            <w:tcW w:w="3951" w:type="dxa"/>
            <w:gridSpan w:val="2"/>
            <w:tcBorders>
              <w:top w:val="nil"/>
            </w:tcBorders>
          </w:tcPr>
          <w:p w:rsidR="007F232C" w:rsidRPr="00C36295" w:rsidRDefault="007F232C" w:rsidP="00C36295">
            <w:pPr>
              <w:spacing w:line="276" w:lineRule="auto"/>
              <w:ind w:right="141"/>
              <w:jc w:val="center"/>
              <w:rPr>
                <w:rFonts w:cs="Times New Roman"/>
                <w:b/>
                <w:color w:val="000000" w:themeColor="text1"/>
                <w:sz w:val="28"/>
                <w:szCs w:val="28"/>
                <w:lang w:eastAsia="en-US"/>
              </w:rPr>
            </w:pPr>
          </w:p>
        </w:tc>
        <w:tc>
          <w:tcPr>
            <w:tcW w:w="2433" w:type="dxa"/>
            <w:tcBorders>
              <w:top w:val="nil"/>
            </w:tcBorders>
          </w:tcPr>
          <w:p w:rsidR="007F232C" w:rsidRPr="00C36295" w:rsidRDefault="007F232C" w:rsidP="00C36295">
            <w:pPr>
              <w:spacing w:line="276" w:lineRule="auto"/>
              <w:ind w:right="141"/>
              <w:jc w:val="center"/>
              <w:rPr>
                <w:rFonts w:cs="Times New Roman"/>
                <w:b/>
                <w:color w:val="000000" w:themeColor="text1"/>
                <w:sz w:val="28"/>
                <w:szCs w:val="28"/>
                <w:lang w:eastAsia="en-US"/>
              </w:rPr>
            </w:pPr>
          </w:p>
        </w:tc>
      </w:tr>
    </w:tbl>
    <w:p w:rsidR="007F232C" w:rsidRPr="00C36295" w:rsidRDefault="007F232C" w:rsidP="00C36295">
      <w:pPr>
        <w:spacing w:line="276" w:lineRule="auto"/>
        <w:ind w:left="70"/>
        <w:rPr>
          <w:rFonts w:ascii="Times New Roman" w:hAnsi="Times New Roman" w:cs="Times New Roman"/>
          <w:b/>
          <w:bCs/>
          <w:color w:val="000000" w:themeColor="text1"/>
          <w:sz w:val="28"/>
          <w:szCs w:val="28"/>
        </w:rPr>
      </w:pPr>
    </w:p>
    <w:p w:rsidR="00977FB7" w:rsidRPr="00C36295" w:rsidRDefault="00977FB7" w:rsidP="00C36295">
      <w:pPr>
        <w:spacing w:line="276" w:lineRule="auto"/>
        <w:ind w:right="-427"/>
        <w:jc w:val="both"/>
        <w:rPr>
          <w:rFonts w:ascii="Times New Roman" w:eastAsia="Arial" w:hAnsi="Times New Roman" w:cs="Times New Roman"/>
          <w:i/>
          <w:color w:val="000000" w:themeColor="text1"/>
          <w:sz w:val="28"/>
          <w:szCs w:val="28"/>
          <w:lang w:val="vi-VN" w:eastAsia="en-US"/>
        </w:rPr>
      </w:pPr>
    </w:p>
    <w:p w:rsidR="004B1FF3" w:rsidRPr="00C36295" w:rsidRDefault="004B1FF3" w:rsidP="00C36295">
      <w:pPr>
        <w:spacing w:line="276" w:lineRule="auto"/>
        <w:ind w:left="70"/>
        <w:rPr>
          <w:rFonts w:ascii="Times New Roman" w:hAnsi="Times New Roman" w:cs="Times New Roman"/>
          <w:b/>
          <w:bCs/>
          <w:color w:val="000000" w:themeColor="text1"/>
          <w:sz w:val="28"/>
          <w:szCs w:val="28"/>
          <w:lang w:val="vi-VN"/>
        </w:rPr>
      </w:pPr>
    </w:p>
    <w:p w:rsidR="004B1FF3" w:rsidRPr="00C36295" w:rsidRDefault="004B1FF3" w:rsidP="00C36295">
      <w:pPr>
        <w:spacing w:line="276" w:lineRule="auto"/>
        <w:ind w:left="70"/>
        <w:rPr>
          <w:rFonts w:ascii="Times New Roman" w:hAnsi="Times New Roman" w:cs="Times New Roman"/>
          <w:b/>
          <w:bCs/>
          <w:color w:val="000000" w:themeColor="text1"/>
          <w:sz w:val="28"/>
          <w:szCs w:val="28"/>
          <w:lang w:val="vi-VN"/>
        </w:rPr>
      </w:pPr>
    </w:p>
    <w:p w:rsidR="004B1FF3" w:rsidRPr="00C36295" w:rsidRDefault="004B1FF3" w:rsidP="00C36295">
      <w:pPr>
        <w:spacing w:line="276" w:lineRule="auto"/>
        <w:ind w:left="70"/>
        <w:rPr>
          <w:rFonts w:ascii="Times New Roman" w:hAnsi="Times New Roman" w:cs="Times New Roman"/>
          <w:b/>
          <w:bCs/>
          <w:color w:val="000000" w:themeColor="text1"/>
          <w:sz w:val="28"/>
          <w:szCs w:val="28"/>
          <w:lang w:val="vi-VN"/>
        </w:rPr>
      </w:pPr>
    </w:p>
    <w:p w:rsidR="004B1FF3" w:rsidRPr="00C36295" w:rsidRDefault="004B1FF3" w:rsidP="00C36295">
      <w:pPr>
        <w:spacing w:line="276" w:lineRule="auto"/>
        <w:ind w:left="70"/>
        <w:rPr>
          <w:rFonts w:ascii="Times New Roman" w:hAnsi="Times New Roman" w:cs="Times New Roman"/>
          <w:b/>
          <w:bCs/>
          <w:color w:val="000000" w:themeColor="text1"/>
          <w:sz w:val="28"/>
          <w:szCs w:val="28"/>
          <w:lang w:val="vi-VN"/>
        </w:rPr>
      </w:pPr>
    </w:p>
    <w:sectPr w:rsidR="004B1FF3" w:rsidRPr="00C36295">
      <w:pgSz w:w="11906" w:h="16838"/>
      <w:pgMar w:top="1134" w:right="1134" w:bottom="1134" w:left="1701" w:header="720" w:footer="720" w:gutter="0"/>
      <w:cols w:space="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VNI-Times">
    <w:panose1 w:val="00000000000000000000"/>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60F9894"/>
    <w:multiLevelType w:val="singleLevel"/>
    <w:tmpl w:val="A60F9894"/>
    <w:lvl w:ilvl="0">
      <w:start w:val="1"/>
      <w:numFmt w:val="upperLetter"/>
      <w:suff w:val="space"/>
      <w:lvlText w:val="%1."/>
      <w:lvlJc w:val="left"/>
      <w:pPr>
        <w:ind w:left="0" w:firstLine="0"/>
      </w:p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2040"/>
        </w:tabs>
        <w:ind w:leftChars="800" w:left="2040" w:hangingChars="200"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620"/>
        </w:tabs>
        <w:ind w:leftChars="600" w:left="1620" w:hangingChars="200"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1200"/>
        </w:tabs>
        <w:ind w:leftChars="400" w:left="1200" w:hangingChars="200" w:hanging="360"/>
      </w:pPr>
    </w:lvl>
  </w:abstractNum>
  <w:abstractNum w:abstractNumId="4" w15:restartNumberingAfterBreak="0">
    <w:nsid w:val="FFFFFF7F"/>
    <w:multiLevelType w:val="singleLevel"/>
    <w:tmpl w:val="FFFFFF7F"/>
    <w:lvl w:ilvl="0">
      <w:start w:val="1"/>
      <w:numFmt w:val="decimal"/>
      <w:pStyle w:val="ListNumber2"/>
      <w:lvlText w:val="%1."/>
      <w:lvlJc w:val="left"/>
      <w:pPr>
        <w:tabs>
          <w:tab w:val="left" w:pos="780"/>
        </w:tabs>
        <w:ind w:leftChars="200" w:left="780" w:hangingChars="200" w:hanging="360"/>
      </w:pPr>
    </w:lvl>
  </w:abstractNum>
  <w:abstractNum w:abstractNumId="5" w15:restartNumberingAfterBreak="0">
    <w:nsid w:val="FFFFFF80"/>
    <w:multiLevelType w:val="singleLevel"/>
    <w:tmpl w:val="FFFFFF80"/>
    <w:lvl w:ilvl="0">
      <w:start w:val="1"/>
      <w:numFmt w:val="bullet"/>
      <w:pStyle w:val="ListBullet5"/>
      <w:lvlText w:val=""/>
      <w:lvlJc w:val="left"/>
      <w:pPr>
        <w:tabs>
          <w:tab w:val="left" w:pos="2040"/>
        </w:tabs>
        <w:ind w:leftChars="800" w:left="2040" w:hangingChars="200" w:hanging="360"/>
      </w:pPr>
      <w:rPr>
        <w:rFonts w:ascii="Wingdings" w:hAnsi="Wingdings" w:hint="default"/>
      </w:rPr>
    </w:lvl>
  </w:abstractNum>
  <w:abstractNum w:abstractNumId="6" w15:restartNumberingAfterBreak="0">
    <w:nsid w:val="FFFFFF81"/>
    <w:multiLevelType w:val="singleLevel"/>
    <w:tmpl w:val="FFFFFF81"/>
    <w:lvl w:ilvl="0">
      <w:start w:val="1"/>
      <w:numFmt w:val="bullet"/>
      <w:pStyle w:val="ListBullet4"/>
      <w:lvlText w:val=""/>
      <w:lvlJc w:val="left"/>
      <w:pPr>
        <w:tabs>
          <w:tab w:val="left" w:pos="1620"/>
        </w:tabs>
        <w:ind w:leftChars="600" w:left="1620" w:hangingChars="200" w:hanging="360"/>
      </w:pPr>
      <w:rPr>
        <w:rFonts w:ascii="Wingdings" w:hAnsi="Wingdings" w:hint="default"/>
      </w:rPr>
    </w:lvl>
  </w:abstractNum>
  <w:abstractNum w:abstractNumId="7" w15:restartNumberingAfterBreak="0">
    <w:nsid w:val="FFFFFF82"/>
    <w:multiLevelType w:val="singleLevel"/>
    <w:tmpl w:val="FFFFFF82"/>
    <w:lvl w:ilvl="0">
      <w:start w:val="1"/>
      <w:numFmt w:val="bullet"/>
      <w:pStyle w:val="ListBullet3"/>
      <w:lvlText w:val=""/>
      <w:lvlJc w:val="left"/>
      <w:pPr>
        <w:tabs>
          <w:tab w:val="left" w:pos="1200"/>
        </w:tabs>
        <w:ind w:leftChars="400" w:left="1200" w:hangingChars="200" w:hanging="360"/>
      </w:pPr>
      <w:rPr>
        <w:rFonts w:ascii="Wingdings" w:hAnsi="Wingdings" w:hint="default"/>
      </w:rPr>
    </w:lvl>
  </w:abstractNum>
  <w:abstractNum w:abstractNumId="8" w15:restartNumberingAfterBreak="0">
    <w:nsid w:val="FFFFFF83"/>
    <w:multiLevelType w:val="singleLevel"/>
    <w:tmpl w:val="FFFFFF83"/>
    <w:lvl w:ilvl="0">
      <w:start w:val="1"/>
      <w:numFmt w:val="bullet"/>
      <w:pStyle w:val="ListBullet2"/>
      <w:lvlText w:val=""/>
      <w:lvlJc w:val="left"/>
      <w:pPr>
        <w:tabs>
          <w:tab w:val="left" w:pos="780"/>
        </w:tabs>
        <w:ind w:leftChars="200" w:left="780" w:hangingChars="200" w:hanging="360"/>
      </w:pPr>
      <w:rPr>
        <w:rFonts w:ascii="Wingdings" w:hAnsi="Wingdings" w:hint="default"/>
      </w:rPr>
    </w:lvl>
  </w:abstractNum>
  <w:abstractNum w:abstractNumId="9" w15:restartNumberingAfterBreak="0">
    <w:nsid w:val="FFFFFF88"/>
    <w:multiLevelType w:val="singleLevel"/>
    <w:tmpl w:val="FFFFFF88"/>
    <w:lvl w:ilvl="0">
      <w:start w:val="1"/>
      <w:numFmt w:val="decimal"/>
      <w:pStyle w:val="ListNumber"/>
      <w:lvlText w:val="%1."/>
      <w:lvlJc w:val="left"/>
      <w:pPr>
        <w:tabs>
          <w:tab w:val="left" w:pos="360"/>
        </w:tabs>
        <w:ind w:left="360" w:hangingChars="200" w:hanging="360"/>
      </w:pPr>
    </w:lvl>
  </w:abstractNum>
  <w:abstractNum w:abstractNumId="10" w15:restartNumberingAfterBreak="0">
    <w:nsid w:val="FFFFFF89"/>
    <w:multiLevelType w:val="singleLevel"/>
    <w:tmpl w:val="FFFFFF89"/>
    <w:lvl w:ilvl="0">
      <w:start w:val="1"/>
      <w:numFmt w:val="bullet"/>
      <w:pStyle w:val="ListBullet"/>
      <w:lvlText w:val=""/>
      <w:lvlJc w:val="left"/>
      <w:pPr>
        <w:tabs>
          <w:tab w:val="left" w:pos="360"/>
        </w:tabs>
        <w:ind w:left="360" w:hangingChars="200" w:hanging="360"/>
      </w:pPr>
      <w:rPr>
        <w:rFonts w:ascii="Wingdings" w:hAnsi="Wingdings" w:hint="default"/>
      </w:r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VerticalSpacing w:val="156"/>
  <w:displayHorizontalDrawingGridEvery w:val="0"/>
  <w:displayVerticalDrawingGridEvery w:val="2"/>
  <w:characterSpacingControl w:val="doNotCompress"/>
  <w:compat>
    <w:spaceForUL/>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75CD46DF"/>
    <w:rsid w:val="00050A31"/>
    <w:rsid w:val="000716D2"/>
    <w:rsid w:val="00071AAB"/>
    <w:rsid w:val="00093310"/>
    <w:rsid w:val="000B76C4"/>
    <w:rsid w:val="000C5610"/>
    <w:rsid w:val="000E6552"/>
    <w:rsid w:val="000F3A4F"/>
    <w:rsid w:val="000F59AC"/>
    <w:rsid w:val="00104BC5"/>
    <w:rsid w:val="001364FE"/>
    <w:rsid w:val="001368DD"/>
    <w:rsid w:val="00147DB3"/>
    <w:rsid w:val="001518A5"/>
    <w:rsid w:val="00170095"/>
    <w:rsid w:val="00170E4F"/>
    <w:rsid w:val="001743F4"/>
    <w:rsid w:val="00187C33"/>
    <w:rsid w:val="001936B7"/>
    <w:rsid w:val="00196AB1"/>
    <w:rsid w:val="001A45B3"/>
    <w:rsid w:val="00201333"/>
    <w:rsid w:val="00210FA7"/>
    <w:rsid w:val="00216417"/>
    <w:rsid w:val="00242063"/>
    <w:rsid w:val="0026631D"/>
    <w:rsid w:val="002C2F53"/>
    <w:rsid w:val="002D7E95"/>
    <w:rsid w:val="0033518C"/>
    <w:rsid w:val="003437C2"/>
    <w:rsid w:val="00377186"/>
    <w:rsid w:val="003A1C03"/>
    <w:rsid w:val="00414627"/>
    <w:rsid w:val="00415C35"/>
    <w:rsid w:val="00425D63"/>
    <w:rsid w:val="004643D8"/>
    <w:rsid w:val="00497C24"/>
    <w:rsid w:val="004B0D35"/>
    <w:rsid w:val="004B1FF3"/>
    <w:rsid w:val="004C7BA5"/>
    <w:rsid w:val="004E7628"/>
    <w:rsid w:val="004F48F2"/>
    <w:rsid w:val="005149B1"/>
    <w:rsid w:val="005647F2"/>
    <w:rsid w:val="005662D1"/>
    <w:rsid w:val="00573A09"/>
    <w:rsid w:val="005A4526"/>
    <w:rsid w:val="005C1B16"/>
    <w:rsid w:val="005E53D0"/>
    <w:rsid w:val="006002EB"/>
    <w:rsid w:val="006128EF"/>
    <w:rsid w:val="006264B4"/>
    <w:rsid w:val="00643033"/>
    <w:rsid w:val="00644CC3"/>
    <w:rsid w:val="00661468"/>
    <w:rsid w:val="006649F0"/>
    <w:rsid w:val="0067245D"/>
    <w:rsid w:val="0068470E"/>
    <w:rsid w:val="00695DCD"/>
    <w:rsid w:val="006A05CC"/>
    <w:rsid w:val="006A35A7"/>
    <w:rsid w:val="006C5B52"/>
    <w:rsid w:val="007152D7"/>
    <w:rsid w:val="00746C14"/>
    <w:rsid w:val="007C2C59"/>
    <w:rsid w:val="007F232C"/>
    <w:rsid w:val="00801F23"/>
    <w:rsid w:val="00837632"/>
    <w:rsid w:val="0085640F"/>
    <w:rsid w:val="008567AA"/>
    <w:rsid w:val="00892712"/>
    <w:rsid w:val="008A680A"/>
    <w:rsid w:val="008B0BB0"/>
    <w:rsid w:val="008E6C4B"/>
    <w:rsid w:val="008F18C0"/>
    <w:rsid w:val="00907648"/>
    <w:rsid w:val="00930FDE"/>
    <w:rsid w:val="00977FB7"/>
    <w:rsid w:val="00984C93"/>
    <w:rsid w:val="00987CE1"/>
    <w:rsid w:val="0099405C"/>
    <w:rsid w:val="009A73E6"/>
    <w:rsid w:val="009C600F"/>
    <w:rsid w:val="009D3723"/>
    <w:rsid w:val="009E04F2"/>
    <w:rsid w:val="00A03B7B"/>
    <w:rsid w:val="00A200C9"/>
    <w:rsid w:val="00A250D5"/>
    <w:rsid w:val="00A32F56"/>
    <w:rsid w:val="00A36028"/>
    <w:rsid w:val="00A91424"/>
    <w:rsid w:val="00AA2C77"/>
    <w:rsid w:val="00AC3FB9"/>
    <w:rsid w:val="00AC702A"/>
    <w:rsid w:val="00AD226F"/>
    <w:rsid w:val="00B13A52"/>
    <w:rsid w:val="00B24CF4"/>
    <w:rsid w:val="00B26993"/>
    <w:rsid w:val="00B4570C"/>
    <w:rsid w:val="00B5208C"/>
    <w:rsid w:val="00B74876"/>
    <w:rsid w:val="00BB7C2B"/>
    <w:rsid w:val="00BC1664"/>
    <w:rsid w:val="00BC2546"/>
    <w:rsid w:val="00BD25CF"/>
    <w:rsid w:val="00C05085"/>
    <w:rsid w:val="00C1593D"/>
    <w:rsid w:val="00C36295"/>
    <w:rsid w:val="00C56C7E"/>
    <w:rsid w:val="00C7191B"/>
    <w:rsid w:val="00C776A4"/>
    <w:rsid w:val="00CA2C6C"/>
    <w:rsid w:val="00CC0600"/>
    <w:rsid w:val="00CC78AC"/>
    <w:rsid w:val="00CF7953"/>
    <w:rsid w:val="00D07232"/>
    <w:rsid w:val="00D10245"/>
    <w:rsid w:val="00D21BDD"/>
    <w:rsid w:val="00D65F07"/>
    <w:rsid w:val="00D92BB7"/>
    <w:rsid w:val="00DC76D2"/>
    <w:rsid w:val="00DD30ED"/>
    <w:rsid w:val="00DE5619"/>
    <w:rsid w:val="00E64C21"/>
    <w:rsid w:val="00E76DA8"/>
    <w:rsid w:val="00E969AE"/>
    <w:rsid w:val="00EC24C6"/>
    <w:rsid w:val="00EF2933"/>
    <w:rsid w:val="00F05146"/>
    <w:rsid w:val="00F1115D"/>
    <w:rsid w:val="00F3513C"/>
    <w:rsid w:val="00F465C5"/>
    <w:rsid w:val="00F5180D"/>
    <w:rsid w:val="00F51B21"/>
    <w:rsid w:val="00F51D87"/>
    <w:rsid w:val="00F8455C"/>
    <w:rsid w:val="177E66A0"/>
    <w:rsid w:val="231A61C0"/>
    <w:rsid w:val="34CC4D5B"/>
    <w:rsid w:val="59E43300"/>
    <w:rsid w:val="5A08332C"/>
    <w:rsid w:val="75CD46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AD6EFE"/>
  <w15:docId w15:val="{84DB0DB7-D96C-431B-B451-562E38363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1" w:count="375">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toc 2" w:qFormat="0"/>
    <w:lsdException w:name="toc 5" w:qFormat="0"/>
    <w:lsdException w:name="toc 6" w:qFormat="0"/>
    <w:lsdException w:name="caption" w:semiHidden="1" w:unhideWhenUsed="1"/>
    <w:lsdException w:name="table of authorities" w:qFormat="0"/>
    <w:lsdException w:name="List Number" w:qFormat="0"/>
    <w:lsdException w:name="Default Paragraph Font" w:semiHidden="1"/>
    <w:lsdException w:name="Body Text First Indent" w:qFormat="0"/>
    <w:lsdException w:name="Body Text 2" w:qFormat="0"/>
    <w:lsdException w:name="Block Text" w:qFormat="0"/>
    <w:lsdException w:name="HTML Top of Form" w:semiHidden="1" w:uiPriority="99" w:unhideWhenUsed="1" w:qFormat="0"/>
    <w:lsdException w:name="HTML Bottom of Form" w:semiHidden="1" w:uiPriority="99" w:unhideWhenUsed="1" w:qFormat="0"/>
    <w:lsdException w:name="HTML Preformatted" w:semiHidden="1" w:unhideWhenUsed="1"/>
    <w:lsdException w:name="Normal Table" w:semiHidden="1" w:unhideWhenUsed="1"/>
    <w:lsdException w:name="No List" w:semiHidden="1" w:uiPriority="99" w:unhideWhenUsed="1" w:qFormat="0"/>
    <w:lsdException w:name="Outline List 1" w:semiHidden="1" w:uiPriority="99" w:unhideWhenUsed="1" w:qFormat="0"/>
    <w:lsdException w:name="Outline List 2" w:semiHidden="1" w:uiPriority="99" w:unhideWhenUsed="1" w:qFormat="0"/>
    <w:lsdException w:name="Outline List 3" w:semiHidden="1" w:uiPriority="99" w:unhideWhenUsed="1" w:qFormat="0"/>
    <w:lsdException w:name="Table Simple 1" w:semiHidden="1" w:unhideWhenUsed="1"/>
    <w:lsdException w:name="Table Simple 2" w:semiHidden="1" w:unhideWhenUsed="1"/>
    <w:lsdException w:name="Table Simple 3" w:semiHidden="1" w:unhideWhenUsed="1"/>
    <w:lsdException w:name="Table Classic 1" w:semiHidden="1" w:unhideWhenUsed="1" w:qFormat="0"/>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qFormat="0"/>
    <w:lsdException w:name="Table 3D effects 2" w:semiHidden="1" w:unhideWhenUsed="1" w:qFormat="0"/>
    <w:lsdException w:name="Table 3D effects 3" w:semiHidden="1" w:unhideWhenUsed="1" w:qFormat="0"/>
    <w:lsdException w:name="Table Contemporary" w:semiHidden="1" w:unhideWhenUsed="1"/>
    <w:lsdException w:name="Table Elegant" w:semiHidden="1" w:unhideWhenUsed="1"/>
    <w:lsdException w:name="Table Professional" w:semiHidden="1" w:unhideWhenUsed="1" w:qFormat="0"/>
    <w:lsdException w:name="Table Subtle 1" w:semiHidden="1" w:unhideWhenUsed="1"/>
    <w:lsdException w:name="Table Subtle 2" w:semiHidden="1" w:unhideWhenUsed="1"/>
    <w:lsdException w:name="Table Web 1" w:semiHidden="1" w:unhideWhenUsed="1"/>
    <w:lsdException w:name="Table Web 2" w:semiHidden="1" w:unhideWhenUsed="1" w:qFormat="0"/>
    <w:lsdException w:name="Table Web 3" w:semiHidden="1" w:unhideWhenUsed="1"/>
    <w:lsdException w:name="Table Theme" w:semiHidden="1" w:unhideWhenUsed="1" w:qFormat="0"/>
    <w:lsdException w:name="Placeholder Text" w:semiHidden="1" w:uiPriority="99" w:qFormat="0"/>
    <w:lsdException w:name="No Spacing" w:uiPriority="99" w:qFormat="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qFormat="0"/>
    <w:lsdException w:name="Dark List" w:uiPriority="70" w:qFormat="0"/>
    <w:lsdException w:name="Colorful Shading" w:uiPriority="71" w:qFormat="0"/>
    <w:lsdException w:name="Colorful List" w:uiPriority="72" w:qFormat="0"/>
    <w:lsdException w:name="Colorful Grid" w:uiPriority="73" w:qFormat="0"/>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0"/>
    <w:lsdException w:name="List Paragraph" w:uiPriority="99" w:qFormat="0"/>
    <w:lsdException w:name="Quote" w:uiPriority="99" w:qFormat="0"/>
    <w:lsdException w:name="Intense Quote" w:uiPriority="99" w:qFormat="0"/>
    <w:lsdException w:name="Medium List 2 Accent 1" w:uiPriority="66"/>
    <w:lsdException w:name="Medium Grid 1 Accent 1" w:uiPriority="67"/>
    <w:lsdException w:name="Medium Grid 2 Accent 1" w:uiPriority="68"/>
    <w:lsdException w:name="Medium Grid 3 Accent 1" w:uiPriority="69" w:qFormat="0"/>
    <w:lsdException w:name="Dark List Accent 1" w:uiPriority="70" w:qFormat="0"/>
    <w:lsdException w:name="Colorful Shading Accent 1" w:uiPriority="71" w:qFormat="0"/>
    <w:lsdException w:name="Colorful List Accent 1" w:uiPriority="72" w:qFormat="0"/>
    <w:lsdException w:name="Colorful Grid Accent 1" w:uiPriority="73" w:qFormat="0"/>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qFormat="0"/>
    <w:lsdException w:name="Dark List Accent 2" w:uiPriority="70" w:qFormat="0"/>
    <w:lsdException w:name="Colorful Shading Accent 2" w:uiPriority="71" w:qFormat="0"/>
    <w:lsdException w:name="Colorful List Accent 2" w:uiPriority="72" w:qFormat="0"/>
    <w:lsdException w:name="Colorful Grid Accent 2" w:uiPriority="73" w:qFormat="0"/>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qFormat="0"/>
    <w:lsdException w:name="Dark List Accent 3" w:uiPriority="70" w:qFormat="0"/>
    <w:lsdException w:name="Colorful Shading Accent 3" w:uiPriority="71" w:qFormat="0"/>
    <w:lsdException w:name="Colorful List Accent 3" w:uiPriority="72" w:qFormat="0"/>
    <w:lsdException w:name="Colorful Grid Accent 3" w:uiPriority="73" w:qFormat="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qFormat="0"/>
    <w:lsdException w:name="Medium Grid 3 Accent 4" w:uiPriority="69" w:qFormat="0"/>
    <w:lsdException w:name="Dark List Accent 4" w:uiPriority="70" w:qFormat="0"/>
    <w:lsdException w:name="Colorful Shading Accent 4" w:uiPriority="71" w:qFormat="0"/>
    <w:lsdException w:name="Colorful List Accent 4" w:uiPriority="72" w:qFormat="0"/>
    <w:lsdException w:name="Colorful Grid Accent 4" w:uiPriority="73" w:qFormat="0"/>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qFormat="0"/>
    <w:lsdException w:name="Medium Grid 3 Accent 5" w:uiPriority="69" w:qFormat="0"/>
    <w:lsdException w:name="Dark List Accent 5" w:uiPriority="70" w:qFormat="0"/>
    <w:lsdException w:name="Colorful Shading Accent 5" w:uiPriority="71" w:qFormat="0"/>
    <w:lsdException w:name="Colorful List Accent 5" w:uiPriority="72" w:qFormat="0"/>
    <w:lsdException w:name="Colorful Grid Accent 5" w:uiPriority="73" w:qFormat="0"/>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qFormat="0"/>
    <w:lsdException w:name="Medium Grid 3 Accent 6" w:uiPriority="69" w:qFormat="0"/>
    <w:lsdException w:name="Dark List Accent 6" w:uiPriority="70" w:qFormat="0"/>
    <w:lsdException w:name="Colorful Shading Accent 6" w:uiPriority="71" w:qFormat="0"/>
    <w:lsdException w:name="Colorful List Accent 6" w:uiPriority="72" w:qFormat="0"/>
    <w:lsdException w:name="Colorful Grid Accent 6" w:uiPriority="73" w:qFormat="0"/>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0"/>
    <w:lsdException w:name="TOC Heading" w:semiHidden="1" w:uiPriority="39" w:unhideWhenUsed="1"/>
    <w:lsdException w:name="Plain Table 1" w:uiPriority="41" w:qFormat="0"/>
    <w:lsdException w:name="Plain Table 2" w:uiPriority="42" w:qFormat="0"/>
    <w:lsdException w:name="Plain Table 3" w:uiPriority="43" w:qFormat="0"/>
    <w:lsdException w:name="Plain Table 4" w:uiPriority="44" w:qFormat="0"/>
    <w:lsdException w:name="Plain Table 5" w:uiPriority="45" w:qFormat="0"/>
    <w:lsdException w:name="Grid Table Light" w:uiPriority="40" w:qFormat="0"/>
    <w:lsdException w:name="Grid Table 1 Light" w:uiPriority="46" w:qFormat="0"/>
    <w:lsdException w:name="Grid Table 2" w:uiPriority="47" w:qFormat="0"/>
    <w:lsdException w:name="Grid Table 3" w:uiPriority="48" w:qFormat="0"/>
    <w:lsdException w:name="Grid Table 4" w:uiPriority="49" w:qFormat="0"/>
    <w:lsdException w:name="Grid Table 5 Dark" w:uiPriority="50" w:qFormat="0"/>
    <w:lsdException w:name="Grid Table 6 Colorful" w:uiPriority="51" w:qFormat="0"/>
    <w:lsdException w:name="Grid Table 7 Colorful" w:uiPriority="52" w:qFormat="0"/>
    <w:lsdException w:name="Grid Table 1 Light Accent 1" w:uiPriority="46" w:qFormat="0"/>
    <w:lsdException w:name="Grid Table 2 Accent 1" w:uiPriority="47" w:qFormat="0"/>
    <w:lsdException w:name="Grid Table 3 Accent 1" w:uiPriority="48" w:qFormat="0"/>
    <w:lsdException w:name="Grid Table 4 Accent 1" w:uiPriority="49" w:qFormat="0"/>
    <w:lsdException w:name="Grid Table 5 Dark Accent 1" w:uiPriority="50" w:qFormat="0"/>
    <w:lsdException w:name="Grid Table 6 Colorful Accent 1" w:uiPriority="51" w:qFormat="0"/>
    <w:lsdException w:name="Grid Table 7 Colorful Accent 1" w:uiPriority="52" w:qFormat="0"/>
    <w:lsdException w:name="Grid Table 1 Light Accent 2" w:uiPriority="46" w:qFormat="0"/>
    <w:lsdException w:name="Grid Table 2 Accent 2" w:uiPriority="47" w:qFormat="0"/>
    <w:lsdException w:name="Grid Table 3 Accent 2" w:uiPriority="48" w:qFormat="0"/>
    <w:lsdException w:name="Grid Table 4 Accent 2" w:uiPriority="49" w:qFormat="0"/>
    <w:lsdException w:name="Grid Table 5 Dark Accent 2" w:uiPriority="50" w:qFormat="0"/>
    <w:lsdException w:name="Grid Table 6 Colorful Accent 2" w:uiPriority="51" w:qFormat="0"/>
    <w:lsdException w:name="Grid Table 7 Colorful Accent 2" w:uiPriority="52" w:qFormat="0"/>
    <w:lsdException w:name="Grid Table 1 Light Accent 3" w:uiPriority="46" w:qFormat="0"/>
    <w:lsdException w:name="Grid Table 2 Accent 3" w:uiPriority="47" w:qFormat="0"/>
    <w:lsdException w:name="Grid Table 3 Accent 3" w:uiPriority="48" w:qFormat="0"/>
    <w:lsdException w:name="Grid Table 4 Accent 3" w:uiPriority="49" w:qFormat="0"/>
    <w:lsdException w:name="Grid Table 5 Dark Accent 3" w:uiPriority="50" w:qFormat="0"/>
    <w:lsdException w:name="Grid Table 6 Colorful Accent 3" w:uiPriority="51" w:qFormat="0"/>
    <w:lsdException w:name="Grid Table 7 Colorful Accent 3" w:uiPriority="52" w:qFormat="0"/>
    <w:lsdException w:name="Grid Table 1 Light Accent 4" w:uiPriority="46" w:qFormat="0"/>
    <w:lsdException w:name="Grid Table 2 Accent 4" w:uiPriority="47" w:qFormat="0"/>
    <w:lsdException w:name="Grid Table 3 Accent 4" w:uiPriority="48" w:qFormat="0"/>
    <w:lsdException w:name="Grid Table 4 Accent 4" w:uiPriority="49" w:qFormat="0"/>
    <w:lsdException w:name="Grid Table 5 Dark Accent 4" w:uiPriority="50" w:qFormat="0"/>
    <w:lsdException w:name="Grid Table 6 Colorful Accent 4" w:uiPriority="51" w:qFormat="0"/>
    <w:lsdException w:name="Grid Table 7 Colorful Accent 4" w:uiPriority="52" w:qFormat="0"/>
    <w:lsdException w:name="Grid Table 1 Light Accent 5" w:uiPriority="46" w:qFormat="0"/>
    <w:lsdException w:name="Grid Table 2 Accent 5" w:uiPriority="47" w:qFormat="0"/>
    <w:lsdException w:name="Grid Table 3 Accent 5" w:uiPriority="48" w:qFormat="0"/>
    <w:lsdException w:name="Grid Table 4 Accent 5" w:uiPriority="49" w:qFormat="0"/>
    <w:lsdException w:name="Grid Table 5 Dark Accent 5" w:uiPriority="50" w:qFormat="0"/>
    <w:lsdException w:name="Grid Table 6 Colorful Accent 5" w:uiPriority="51" w:qFormat="0"/>
    <w:lsdException w:name="Grid Table 7 Colorful Accent 5" w:uiPriority="52" w:qFormat="0"/>
    <w:lsdException w:name="Grid Table 1 Light Accent 6" w:uiPriority="46" w:qFormat="0"/>
    <w:lsdException w:name="Grid Table 2 Accent 6" w:uiPriority="47" w:qFormat="0"/>
    <w:lsdException w:name="Grid Table 3 Accent 6" w:uiPriority="48" w:qFormat="0"/>
    <w:lsdException w:name="Grid Table 4 Accent 6" w:uiPriority="49" w:qFormat="0"/>
    <w:lsdException w:name="Grid Table 5 Dark Accent 6" w:uiPriority="50" w:qFormat="0"/>
    <w:lsdException w:name="Grid Table 6 Colorful Accent 6" w:uiPriority="51" w:qFormat="0"/>
    <w:lsdException w:name="Grid Table 7 Colorful Accent 6" w:uiPriority="52" w:qFormat="0"/>
    <w:lsdException w:name="List Table 1 Light" w:uiPriority="46" w:qFormat="0"/>
    <w:lsdException w:name="List Table 2" w:uiPriority="47" w:qFormat="0"/>
    <w:lsdException w:name="List Table 3" w:uiPriority="48" w:qFormat="0"/>
    <w:lsdException w:name="List Table 4" w:uiPriority="49" w:qFormat="0"/>
    <w:lsdException w:name="List Table 5 Dark" w:uiPriority="50" w:qFormat="0"/>
    <w:lsdException w:name="List Table 6 Colorful" w:uiPriority="51" w:qFormat="0"/>
    <w:lsdException w:name="List Table 7 Colorful" w:uiPriority="52" w:qFormat="0"/>
    <w:lsdException w:name="List Table 1 Light Accent 1" w:uiPriority="46" w:qFormat="0"/>
    <w:lsdException w:name="List Table 2 Accent 1" w:uiPriority="47" w:qFormat="0"/>
    <w:lsdException w:name="List Table 3 Accent 1" w:uiPriority="48" w:qFormat="0"/>
    <w:lsdException w:name="List Table 4 Accent 1" w:uiPriority="49" w:qFormat="0"/>
    <w:lsdException w:name="List Table 5 Dark Accent 1" w:uiPriority="50" w:qFormat="0"/>
    <w:lsdException w:name="List Table 6 Colorful Accent 1" w:uiPriority="51" w:qFormat="0"/>
    <w:lsdException w:name="List Table 7 Colorful Accent 1" w:uiPriority="52" w:qFormat="0"/>
    <w:lsdException w:name="List Table 1 Light Accent 2" w:uiPriority="46" w:qFormat="0"/>
    <w:lsdException w:name="List Table 2 Accent 2" w:uiPriority="47" w:qFormat="0"/>
    <w:lsdException w:name="List Table 3 Accent 2" w:uiPriority="48" w:qFormat="0"/>
    <w:lsdException w:name="List Table 4 Accent 2" w:uiPriority="49" w:qFormat="0"/>
    <w:lsdException w:name="List Table 5 Dark Accent 2" w:uiPriority="50" w:qFormat="0"/>
    <w:lsdException w:name="List Table 6 Colorful Accent 2" w:uiPriority="51" w:qFormat="0"/>
    <w:lsdException w:name="List Table 7 Colorful Accent 2" w:uiPriority="52" w:qFormat="0"/>
    <w:lsdException w:name="List Table 1 Light Accent 3" w:uiPriority="46" w:qFormat="0"/>
    <w:lsdException w:name="List Table 2 Accent 3" w:uiPriority="47" w:qFormat="0"/>
    <w:lsdException w:name="List Table 3 Accent 3" w:uiPriority="48" w:qFormat="0"/>
    <w:lsdException w:name="List Table 4 Accent 3" w:uiPriority="49" w:qFormat="0"/>
    <w:lsdException w:name="List Table 5 Dark Accent 3" w:uiPriority="50" w:qFormat="0"/>
    <w:lsdException w:name="List Table 6 Colorful Accent 3" w:uiPriority="51" w:qFormat="0"/>
    <w:lsdException w:name="List Table 7 Colorful Accent 3" w:uiPriority="52" w:qFormat="0"/>
    <w:lsdException w:name="List Table 1 Light Accent 4" w:uiPriority="46" w:qFormat="0"/>
    <w:lsdException w:name="List Table 2 Accent 4" w:uiPriority="47" w:qFormat="0"/>
    <w:lsdException w:name="List Table 3 Accent 4" w:uiPriority="48" w:qFormat="0"/>
    <w:lsdException w:name="List Table 4 Accent 4" w:uiPriority="49" w:qFormat="0"/>
    <w:lsdException w:name="List Table 5 Dark Accent 4" w:uiPriority="50" w:qFormat="0"/>
    <w:lsdException w:name="List Table 6 Colorful Accent 4" w:uiPriority="51" w:qFormat="0"/>
    <w:lsdException w:name="List Table 7 Colorful Accent 4" w:uiPriority="52" w:qFormat="0"/>
    <w:lsdException w:name="List Table 1 Light Accent 5" w:uiPriority="46" w:qFormat="0"/>
    <w:lsdException w:name="List Table 2 Accent 5" w:uiPriority="47" w:qFormat="0"/>
    <w:lsdException w:name="List Table 3 Accent 5" w:uiPriority="48" w:qFormat="0"/>
    <w:lsdException w:name="List Table 4 Accent 5" w:uiPriority="49" w:qFormat="0"/>
    <w:lsdException w:name="List Table 5 Dark Accent 5" w:uiPriority="50" w:qFormat="0"/>
    <w:lsdException w:name="List Table 6 Colorful Accent 5" w:uiPriority="51" w:qFormat="0"/>
    <w:lsdException w:name="List Table 7 Colorful Accent 5" w:uiPriority="52" w:qFormat="0"/>
    <w:lsdException w:name="List Table 1 Light Accent 6" w:uiPriority="46" w:qFormat="0"/>
    <w:lsdException w:name="List Table 2 Accent 6" w:uiPriority="47" w:qFormat="0"/>
    <w:lsdException w:name="List Table 3 Accent 6" w:uiPriority="48" w:qFormat="0"/>
    <w:lsdException w:name="List Table 4 Accent 6" w:uiPriority="49" w:qFormat="0"/>
    <w:lsdException w:name="List Table 5 Dark Accent 6" w:uiPriority="50" w:qFormat="0"/>
    <w:lsdException w:name="List Table 6 Colorful Accent 6" w:uiPriority="51" w:qFormat="0"/>
    <w:lsdException w:name="List Table 7 Colorful Accent 6" w:uiPriority="52" w:qFormat="0"/>
    <w:lsdException w:name="Mention" w:semiHidden="1" w:uiPriority="99" w:unhideWhenUsed="1" w:qFormat="0"/>
    <w:lsdException w:name="Smart Hyperlink" w:semiHidden="1" w:uiPriority="99" w:unhideWhenUsed="1" w:qFormat="0"/>
    <w:lsdException w:name="Hashtag" w:semiHidden="1" w:uiPriority="99" w:unhideWhenUsed="1" w:qFormat="0"/>
    <w:lsdException w:name="Unresolved Mention" w:semiHidden="1" w:uiPriority="99" w:unhideWhenUsed="1" w:qFormat="0"/>
  </w:latentStyles>
  <w:style w:type="paragraph" w:default="1" w:styleId="Normal">
    <w:name w:val="Normal"/>
    <w:qFormat/>
    <w:rPr>
      <w:lang w:eastAsia="zh-CN"/>
    </w:rPr>
  </w:style>
  <w:style w:type="paragraph" w:styleId="Heading1">
    <w:name w:val="heading 1"/>
    <w:basedOn w:val="Normal"/>
    <w:next w:val="Normal"/>
    <w:qFormat/>
    <w:pPr>
      <w:keepNext/>
      <w:keepLines/>
      <w:spacing w:before="340" w:after="330" w:line="578" w:lineRule="auto"/>
      <w:outlineLvl w:val="0"/>
    </w:pPr>
    <w:rPr>
      <w:b/>
      <w:bCs/>
      <w:kern w:val="44"/>
      <w:sz w:val="44"/>
      <w:szCs w:val="44"/>
    </w:rPr>
  </w:style>
  <w:style w:type="paragraph" w:styleId="Heading2">
    <w:name w:val="heading 2"/>
    <w:basedOn w:val="Normal"/>
    <w:next w:val="Normal"/>
    <w:semiHidden/>
    <w:unhideWhenUsed/>
    <w:qFormat/>
    <w:pPr>
      <w:keepNext/>
      <w:keepLines/>
      <w:spacing w:before="260" w:after="260" w:line="416" w:lineRule="auto"/>
      <w:outlineLvl w:val="1"/>
    </w:pPr>
    <w:rPr>
      <w:b/>
      <w:bCs/>
      <w:sz w:val="32"/>
      <w:szCs w:val="32"/>
    </w:rPr>
  </w:style>
  <w:style w:type="paragraph" w:styleId="Heading3">
    <w:name w:val="heading 3"/>
    <w:basedOn w:val="Normal"/>
    <w:next w:val="Normal"/>
    <w:semiHidden/>
    <w:unhideWhenUsed/>
    <w:qFormat/>
    <w:pPr>
      <w:keepNext/>
      <w:keepLines/>
      <w:spacing w:before="260" w:after="260" w:line="416" w:lineRule="auto"/>
      <w:outlineLvl w:val="2"/>
    </w:pPr>
    <w:rPr>
      <w:b/>
      <w:bCs/>
      <w:sz w:val="32"/>
      <w:szCs w:val="32"/>
    </w:rPr>
  </w:style>
  <w:style w:type="paragraph" w:styleId="Heading4">
    <w:name w:val="heading 4"/>
    <w:basedOn w:val="Normal"/>
    <w:next w:val="Normal"/>
    <w:semiHidden/>
    <w:unhideWhenUsed/>
    <w:qFormat/>
    <w:pPr>
      <w:keepNext/>
      <w:keepLines/>
      <w:spacing w:before="280" w:after="290" w:line="376" w:lineRule="auto"/>
      <w:outlineLvl w:val="3"/>
    </w:pPr>
    <w:rPr>
      <w:b/>
      <w:bCs/>
      <w:sz w:val="28"/>
      <w:szCs w:val="28"/>
    </w:rPr>
  </w:style>
  <w:style w:type="paragraph" w:styleId="Heading5">
    <w:name w:val="heading 5"/>
    <w:basedOn w:val="Normal"/>
    <w:next w:val="Normal"/>
    <w:semiHidden/>
    <w:unhideWhenUsed/>
    <w:qFormat/>
    <w:pPr>
      <w:keepNext/>
      <w:keepLines/>
      <w:spacing w:before="280" w:after="290" w:line="376" w:lineRule="auto"/>
      <w:outlineLvl w:val="4"/>
    </w:pPr>
    <w:rPr>
      <w:b/>
      <w:bCs/>
      <w:sz w:val="28"/>
      <w:szCs w:val="28"/>
    </w:rPr>
  </w:style>
  <w:style w:type="paragraph" w:styleId="Heading6">
    <w:name w:val="heading 6"/>
    <w:basedOn w:val="Normal"/>
    <w:next w:val="Normal"/>
    <w:semiHidden/>
    <w:unhideWhenUsed/>
    <w:qFormat/>
    <w:pPr>
      <w:keepNext/>
      <w:keepLines/>
      <w:spacing w:before="240" w:after="64" w:line="320" w:lineRule="auto"/>
      <w:outlineLvl w:val="5"/>
    </w:pPr>
    <w:rPr>
      <w:b/>
      <w:bCs/>
      <w:sz w:val="24"/>
      <w:szCs w:val="24"/>
    </w:rPr>
  </w:style>
  <w:style w:type="paragraph" w:styleId="Heading7">
    <w:name w:val="heading 7"/>
    <w:basedOn w:val="Normal"/>
    <w:next w:val="Normal"/>
    <w:semiHidden/>
    <w:unhideWhenUsed/>
    <w:qFormat/>
    <w:pPr>
      <w:keepNext/>
      <w:keepLines/>
      <w:spacing w:before="240" w:after="64" w:line="320" w:lineRule="auto"/>
      <w:outlineLvl w:val="6"/>
    </w:pPr>
    <w:rPr>
      <w:b/>
      <w:bCs/>
      <w:sz w:val="24"/>
      <w:szCs w:val="24"/>
    </w:rPr>
  </w:style>
  <w:style w:type="paragraph" w:styleId="Heading8">
    <w:name w:val="heading 8"/>
    <w:basedOn w:val="Normal"/>
    <w:next w:val="Normal"/>
    <w:semiHidden/>
    <w:unhideWhenUsed/>
    <w:qFormat/>
    <w:pPr>
      <w:keepNext/>
      <w:keepLines/>
      <w:spacing w:before="240" w:after="64" w:line="320" w:lineRule="auto"/>
      <w:outlineLvl w:val="7"/>
    </w:pPr>
    <w:rPr>
      <w:sz w:val="24"/>
      <w:szCs w:val="24"/>
    </w:rPr>
  </w:style>
  <w:style w:type="paragraph" w:styleId="Heading9">
    <w:name w:val="heading 9"/>
    <w:basedOn w:val="Normal"/>
    <w:next w:val="Normal"/>
    <w:semiHidden/>
    <w:unhideWhenUsed/>
    <w:qFormat/>
    <w:pPr>
      <w:keepNext/>
      <w:keepLines/>
      <w:spacing w:before="240" w:after="64" w:line="320" w:lineRule="auto"/>
      <w:outlineLvl w:val="8"/>
    </w:pPr>
    <w:rPr>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qFormat/>
    <w:rPr>
      <w:sz w:val="16"/>
      <w:szCs w:val="16"/>
    </w:rPr>
  </w:style>
  <w:style w:type="paragraph" w:styleId="BlockText">
    <w:name w:val="Block Text"/>
    <w:basedOn w:val="Normal"/>
    <w:pPr>
      <w:spacing w:after="120"/>
      <w:ind w:leftChars="700" w:left="1440" w:rightChars="700" w:right="1440"/>
    </w:pPr>
  </w:style>
  <w:style w:type="paragraph" w:styleId="BodyText">
    <w:name w:val="Body Text"/>
    <w:basedOn w:val="Normal"/>
    <w:qFormat/>
    <w:pPr>
      <w:spacing w:after="120"/>
    </w:pPr>
  </w:style>
  <w:style w:type="paragraph" w:styleId="BodyText2">
    <w:name w:val="Body Text 2"/>
    <w:basedOn w:val="Normal"/>
    <w:pPr>
      <w:spacing w:after="120" w:line="480" w:lineRule="auto"/>
    </w:pPr>
  </w:style>
  <w:style w:type="paragraph" w:styleId="BodyText3">
    <w:name w:val="Body Text 3"/>
    <w:basedOn w:val="Normal"/>
    <w:qFormat/>
    <w:pPr>
      <w:spacing w:after="120"/>
    </w:pPr>
    <w:rPr>
      <w:sz w:val="16"/>
      <w:szCs w:val="16"/>
    </w:rPr>
  </w:style>
  <w:style w:type="paragraph" w:styleId="BodyTextFirstIndent">
    <w:name w:val="Body Text First Indent"/>
    <w:basedOn w:val="BodyText"/>
    <w:pPr>
      <w:ind w:firstLineChars="100" w:firstLine="420"/>
    </w:pPr>
  </w:style>
  <w:style w:type="paragraph" w:styleId="BodyTextIndent">
    <w:name w:val="Body Text Indent"/>
    <w:basedOn w:val="Normal"/>
    <w:qFormat/>
    <w:pPr>
      <w:spacing w:after="120"/>
      <w:ind w:leftChars="200" w:left="420"/>
    </w:pPr>
  </w:style>
  <w:style w:type="paragraph" w:styleId="BodyTextFirstIndent2">
    <w:name w:val="Body Text First Indent 2"/>
    <w:basedOn w:val="BodyTextIndent"/>
    <w:qFormat/>
    <w:pPr>
      <w:ind w:firstLineChars="200" w:firstLine="420"/>
    </w:pPr>
  </w:style>
  <w:style w:type="paragraph" w:styleId="BodyTextIndent2">
    <w:name w:val="Body Text Indent 2"/>
    <w:basedOn w:val="Normal"/>
    <w:qFormat/>
    <w:pPr>
      <w:spacing w:after="120" w:line="480" w:lineRule="auto"/>
      <w:ind w:leftChars="200" w:left="420"/>
    </w:pPr>
  </w:style>
  <w:style w:type="paragraph" w:styleId="BodyTextIndent3">
    <w:name w:val="Body Text Indent 3"/>
    <w:basedOn w:val="Normal"/>
    <w:qFormat/>
    <w:pPr>
      <w:spacing w:after="120"/>
      <w:ind w:leftChars="200" w:left="420"/>
    </w:pPr>
    <w:rPr>
      <w:sz w:val="16"/>
      <w:szCs w:val="16"/>
    </w:rPr>
  </w:style>
  <w:style w:type="paragraph" w:styleId="Caption">
    <w:name w:val="caption"/>
    <w:basedOn w:val="Normal"/>
    <w:next w:val="Normal"/>
    <w:semiHidden/>
    <w:unhideWhenUsed/>
    <w:qFormat/>
    <w:rPr>
      <w:rFonts w:ascii="Arial" w:eastAsia="SimHei" w:hAnsi="Arial" w:cs="Arial"/>
    </w:rPr>
  </w:style>
  <w:style w:type="paragraph" w:styleId="Closing">
    <w:name w:val="Closing"/>
    <w:basedOn w:val="Normal"/>
    <w:qFormat/>
    <w:pPr>
      <w:ind w:leftChars="2100" w:left="100"/>
    </w:pPr>
  </w:style>
  <w:style w:type="character" w:styleId="CommentReference">
    <w:name w:val="annotation reference"/>
    <w:basedOn w:val="DefaultParagraphFont"/>
    <w:qFormat/>
    <w:rPr>
      <w:sz w:val="21"/>
      <w:szCs w:val="21"/>
    </w:rPr>
  </w:style>
  <w:style w:type="paragraph" w:styleId="CommentText">
    <w:name w:val="annotation text"/>
    <w:basedOn w:val="Normal"/>
    <w:qFormat/>
  </w:style>
  <w:style w:type="paragraph" w:styleId="CommentSubject">
    <w:name w:val="annotation subject"/>
    <w:basedOn w:val="CommentText"/>
    <w:next w:val="CommentText"/>
    <w:qFormat/>
    <w:rPr>
      <w:b/>
      <w:bCs/>
    </w:rPr>
  </w:style>
  <w:style w:type="paragraph" w:styleId="Date">
    <w:name w:val="Date"/>
    <w:basedOn w:val="Normal"/>
    <w:next w:val="Normal"/>
    <w:qFormat/>
    <w:pPr>
      <w:ind w:leftChars="2500" w:left="100"/>
    </w:pPr>
  </w:style>
  <w:style w:type="paragraph" w:styleId="DocumentMap">
    <w:name w:val="Document Map"/>
    <w:basedOn w:val="Normal"/>
    <w:qFormat/>
    <w:pPr>
      <w:shd w:val="clear" w:color="auto" w:fill="000080"/>
    </w:pPr>
  </w:style>
  <w:style w:type="paragraph" w:styleId="E-mailSignature">
    <w:name w:val="E-mail Signature"/>
    <w:basedOn w:val="Normal"/>
    <w:qFormat/>
  </w:style>
  <w:style w:type="character" w:styleId="Emphasis">
    <w:name w:val="Emphasis"/>
    <w:basedOn w:val="DefaultParagraphFont"/>
    <w:qFormat/>
    <w:rPr>
      <w:i/>
      <w:iCs/>
    </w:rPr>
  </w:style>
  <w:style w:type="character" w:styleId="EndnoteReference">
    <w:name w:val="endnote reference"/>
    <w:basedOn w:val="DefaultParagraphFont"/>
    <w:qFormat/>
    <w:rPr>
      <w:vertAlign w:val="superscript"/>
    </w:rPr>
  </w:style>
  <w:style w:type="paragraph" w:styleId="EndnoteText">
    <w:name w:val="endnote text"/>
    <w:basedOn w:val="Normal"/>
    <w:qFormat/>
    <w:pPr>
      <w:snapToGrid w:val="0"/>
    </w:pPr>
  </w:style>
  <w:style w:type="paragraph" w:styleId="EnvelopeAddress">
    <w:name w:val="envelope address"/>
    <w:basedOn w:val="Normal"/>
    <w:qFormat/>
    <w:pPr>
      <w:framePr w:w="7920" w:h="1980" w:hRule="exact" w:hSpace="180" w:wrap="auto" w:hAnchor="page" w:xAlign="center" w:yAlign="bottom"/>
      <w:snapToGrid w:val="0"/>
      <w:ind w:leftChars="1400" w:left="100"/>
    </w:pPr>
    <w:rPr>
      <w:rFonts w:ascii="Arial" w:hAnsi="Arial" w:cs="Arial"/>
      <w:sz w:val="24"/>
      <w:szCs w:val="24"/>
    </w:rPr>
  </w:style>
  <w:style w:type="paragraph" w:styleId="EnvelopeReturn">
    <w:name w:val="envelope return"/>
    <w:basedOn w:val="Normal"/>
    <w:qFormat/>
    <w:pPr>
      <w:snapToGrid w:val="0"/>
    </w:pPr>
    <w:rPr>
      <w:rFonts w:ascii="Arial" w:hAnsi="Arial" w:cs="Arial"/>
    </w:rPr>
  </w:style>
  <w:style w:type="character" w:styleId="FollowedHyperlink">
    <w:name w:val="FollowedHyperlink"/>
    <w:basedOn w:val="DefaultParagraphFont"/>
    <w:qFormat/>
    <w:rPr>
      <w:color w:val="800080"/>
      <w:u w:val="single"/>
    </w:rPr>
  </w:style>
  <w:style w:type="paragraph" w:styleId="Footer">
    <w:name w:val="footer"/>
    <w:basedOn w:val="Normal"/>
    <w:qFormat/>
    <w:pPr>
      <w:tabs>
        <w:tab w:val="center" w:pos="4153"/>
        <w:tab w:val="right" w:pos="8306"/>
      </w:tabs>
      <w:snapToGrid w:val="0"/>
    </w:pPr>
    <w:rPr>
      <w:sz w:val="18"/>
      <w:szCs w:val="18"/>
    </w:rPr>
  </w:style>
  <w:style w:type="character" w:styleId="FootnoteReference">
    <w:name w:val="footnote reference"/>
    <w:basedOn w:val="DefaultParagraphFont"/>
    <w:qFormat/>
    <w:rPr>
      <w:vertAlign w:val="superscript"/>
    </w:rPr>
  </w:style>
  <w:style w:type="paragraph" w:styleId="FootnoteText">
    <w:name w:val="footnote text"/>
    <w:basedOn w:val="Normal"/>
    <w:qFormat/>
    <w:pPr>
      <w:snapToGrid w:val="0"/>
    </w:pPr>
    <w:rPr>
      <w:sz w:val="18"/>
      <w:szCs w:val="18"/>
    </w:rPr>
  </w:style>
  <w:style w:type="paragraph" w:styleId="Header">
    <w:name w:val="header"/>
    <w:basedOn w:val="Normal"/>
    <w:qFormat/>
    <w:pPr>
      <w:tabs>
        <w:tab w:val="center" w:pos="4153"/>
        <w:tab w:val="right" w:pos="8306"/>
      </w:tabs>
      <w:snapToGrid w:val="0"/>
    </w:pPr>
    <w:rPr>
      <w:sz w:val="18"/>
      <w:szCs w:val="18"/>
    </w:rPr>
  </w:style>
  <w:style w:type="character" w:styleId="HTMLAcronym">
    <w:name w:val="HTML Acronym"/>
    <w:basedOn w:val="DefaultParagraphFont"/>
    <w:qFormat/>
  </w:style>
  <w:style w:type="paragraph" w:styleId="HTMLAddress">
    <w:name w:val="HTML Address"/>
    <w:basedOn w:val="Normal"/>
    <w:qFormat/>
    <w:rPr>
      <w:i/>
      <w:iCs/>
    </w:rPr>
  </w:style>
  <w:style w:type="character" w:styleId="HTMLCite">
    <w:name w:val="HTML Cite"/>
    <w:basedOn w:val="DefaultParagraphFont"/>
    <w:qFormat/>
    <w:rPr>
      <w:i/>
      <w:iCs/>
    </w:rPr>
  </w:style>
  <w:style w:type="character" w:styleId="HTMLCode">
    <w:name w:val="HTML Code"/>
    <w:basedOn w:val="DefaultParagraphFont"/>
    <w:qFormat/>
    <w:rPr>
      <w:rFonts w:ascii="Courier New" w:hAnsi="Courier New" w:cs="Courier New"/>
      <w:sz w:val="20"/>
      <w:szCs w:val="20"/>
    </w:rPr>
  </w:style>
  <w:style w:type="character" w:styleId="HTMLDefinition">
    <w:name w:val="HTML Definition"/>
    <w:basedOn w:val="DefaultParagraphFont"/>
    <w:qFormat/>
    <w:rPr>
      <w:i/>
      <w:iCs/>
    </w:rPr>
  </w:style>
  <w:style w:type="character" w:styleId="HTMLKeyboard">
    <w:name w:val="HTML Keyboard"/>
    <w:basedOn w:val="DefaultParagraphFont"/>
    <w:qFormat/>
    <w:rPr>
      <w:rFonts w:ascii="Courier New" w:hAnsi="Courier New" w:cs="Courier New"/>
      <w:sz w:val="20"/>
      <w:szCs w:val="20"/>
    </w:rPr>
  </w:style>
  <w:style w:type="paragraph" w:styleId="HTMLPreformatted">
    <w:name w:val="HTML Preformatted"/>
    <w:basedOn w:val="Normal"/>
    <w:qFormat/>
    <w:rPr>
      <w:rFonts w:ascii="Courier New" w:hAnsi="Courier New" w:cs="Courier New"/>
    </w:rPr>
  </w:style>
  <w:style w:type="character" w:styleId="HTMLSample">
    <w:name w:val="HTML Sample"/>
    <w:basedOn w:val="DefaultParagraphFont"/>
    <w:qFormat/>
    <w:rPr>
      <w:rFonts w:ascii="Courier New" w:hAnsi="Courier New" w:cs="Courier New"/>
    </w:rPr>
  </w:style>
  <w:style w:type="character" w:styleId="HTMLTypewriter">
    <w:name w:val="HTML Typewriter"/>
    <w:basedOn w:val="DefaultParagraphFont"/>
    <w:qFormat/>
    <w:rPr>
      <w:rFonts w:ascii="Courier New" w:hAnsi="Courier New" w:cs="Courier New"/>
      <w:sz w:val="20"/>
      <w:szCs w:val="20"/>
    </w:rPr>
  </w:style>
  <w:style w:type="character" w:styleId="HTMLVariable">
    <w:name w:val="HTML Variable"/>
    <w:basedOn w:val="DefaultParagraphFont"/>
    <w:qFormat/>
    <w:rPr>
      <w:i/>
      <w:iCs/>
    </w:rPr>
  </w:style>
  <w:style w:type="character" w:styleId="Hyperlink">
    <w:name w:val="Hyperlink"/>
    <w:basedOn w:val="DefaultParagraphFont"/>
    <w:qFormat/>
    <w:rPr>
      <w:color w:val="0000FF"/>
      <w:u w:val="single"/>
    </w:rPr>
  </w:style>
  <w:style w:type="paragraph" w:styleId="Index1">
    <w:name w:val="index 1"/>
    <w:basedOn w:val="Normal"/>
    <w:next w:val="Normal"/>
    <w:qFormat/>
  </w:style>
  <w:style w:type="paragraph" w:styleId="Index2">
    <w:name w:val="index 2"/>
    <w:basedOn w:val="Normal"/>
    <w:next w:val="Normal"/>
    <w:qFormat/>
    <w:pPr>
      <w:ind w:leftChars="200" w:left="200"/>
    </w:pPr>
  </w:style>
  <w:style w:type="paragraph" w:styleId="Index3">
    <w:name w:val="index 3"/>
    <w:basedOn w:val="Normal"/>
    <w:next w:val="Normal"/>
    <w:qFormat/>
    <w:pPr>
      <w:ind w:leftChars="400" w:left="400"/>
    </w:pPr>
  </w:style>
  <w:style w:type="paragraph" w:styleId="Index4">
    <w:name w:val="index 4"/>
    <w:basedOn w:val="Normal"/>
    <w:next w:val="Normal"/>
    <w:qFormat/>
    <w:pPr>
      <w:ind w:leftChars="600" w:left="600"/>
    </w:pPr>
  </w:style>
  <w:style w:type="paragraph" w:styleId="Index5">
    <w:name w:val="index 5"/>
    <w:basedOn w:val="Normal"/>
    <w:next w:val="Normal"/>
    <w:qFormat/>
    <w:pPr>
      <w:ind w:leftChars="800" w:left="800"/>
    </w:pPr>
  </w:style>
  <w:style w:type="paragraph" w:styleId="Index6">
    <w:name w:val="index 6"/>
    <w:basedOn w:val="Normal"/>
    <w:next w:val="Normal"/>
    <w:qFormat/>
    <w:pPr>
      <w:ind w:leftChars="1000" w:left="1000"/>
    </w:pPr>
  </w:style>
  <w:style w:type="paragraph" w:styleId="Index7">
    <w:name w:val="index 7"/>
    <w:basedOn w:val="Normal"/>
    <w:next w:val="Normal"/>
    <w:qFormat/>
    <w:pPr>
      <w:ind w:leftChars="1200" w:left="1200"/>
    </w:pPr>
  </w:style>
  <w:style w:type="paragraph" w:styleId="Index8">
    <w:name w:val="index 8"/>
    <w:basedOn w:val="Normal"/>
    <w:next w:val="Normal"/>
    <w:qFormat/>
    <w:pPr>
      <w:ind w:leftChars="1400" w:left="1400"/>
    </w:pPr>
  </w:style>
  <w:style w:type="paragraph" w:styleId="Index9">
    <w:name w:val="index 9"/>
    <w:basedOn w:val="Normal"/>
    <w:next w:val="Normal"/>
    <w:qFormat/>
    <w:pPr>
      <w:ind w:leftChars="1600" w:left="1600"/>
    </w:pPr>
  </w:style>
  <w:style w:type="paragraph" w:styleId="IndexHeading">
    <w:name w:val="index heading"/>
    <w:basedOn w:val="Normal"/>
    <w:next w:val="Index1"/>
    <w:qFormat/>
    <w:rPr>
      <w:rFonts w:ascii="Arial" w:hAnsi="Arial" w:cs="Arial"/>
      <w:b/>
      <w:bCs/>
    </w:rPr>
  </w:style>
  <w:style w:type="character" w:styleId="LineNumber">
    <w:name w:val="line number"/>
    <w:basedOn w:val="DefaultParagraphFont"/>
    <w:qFormat/>
  </w:style>
  <w:style w:type="paragraph" w:styleId="List">
    <w:name w:val="List"/>
    <w:basedOn w:val="Normal"/>
    <w:qFormat/>
    <w:pPr>
      <w:ind w:left="200" w:hangingChars="200" w:hanging="200"/>
    </w:pPr>
  </w:style>
  <w:style w:type="paragraph" w:styleId="List2">
    <w:name w:val="List 2"/>
    <w:basedOn w:val="Normal"/>
    <w:qFormat/>
    <w:pPr>
      <w:ind w:leftChars="200" w:left="100" w:hangingChars="200" w:hanging="200"/>
    </w:pPr>
  </w:style>
  <w:style w:type="paragraph" w:styleId="List3">
    <w:name w:val="List 3"/>
    <w:basedOn w:val="Normal"/>
    <w:qFormat/>
    <w:pPr>
      <w:ind w:leftChars="400" w:left="100" w:hangingChars="200" w:hanging="200"/>
    </w:pPr>
  </w:style>
  <w:style w:type="paragraph" w:styleId="List4">
    <w:name w:val="List 4"/>
    <w:basedOn w:val="Normal"/>
    <w:qFormat/>
    <w:pPr>
      <w:ind w:leftChars="600" w:left="100" w:hangingChars="200" w:hanging="200"/>
    </w:pPr>
  </w:style>
  <w:style w:type="paragraph" w:styleId="List5">
    <w:name w:val="List 5"/>
    <w:basedOn w:val="Normal"/>
    <w:qFormat/>
    <w:pPr>
      <w:ind w:leftChars="800" w:left="100" w:hangingChars="200" w:hanging="200"/>
    </w:pPr>
  </w:style>
  <w:style w:type="paragraph" w:styleId="ListBullet">
    <w:name w:val="List Bullet"/>
    <w:basedOn w:val="Normal"/>
    <w:qFormat/>
    <w:pPr>
      <w:numPr>
        <w:numId w:val="1"/>
      </w:numPr>
    </w:pPr>
  </w:style>
  <w:style w:type="paragraph" w:styleId="ListBullet2">
    <w:name w:val="List Bullet 2"/>
    <w:basedOn w:val="Normal"/>
    <w:qFormat/>
    <w:pPr>
      <w:numPr>
        <w:numId w:val="2"/>
      </w:numPr>
    </w:pPr>
  </w:style>
  <w:style w:type="paragraph" w:styleId="ListBullet3">
    <w:name w:val="List Bullet 3"/>
    <w:basedOn w:val="Normal"/>
    <w:qFormat/>
    <w:pPr>
      <w:numPr>
        <w:numId w:val="3"/>
      </w:numPr>
    </w:pPr>
  </w:style>
  <w:style w:type="paragraph" w:styleId="ListBullet4">
    <w:name w:val="List Bullet 4"/>
    <w:basedOn w:val="Normal"/>
    <w:qFormat/>
    <w:pPr>
      <w:numPr>
        <w:numId w:val="4"/>
      </w:numPr>
    </w:pPr>
  </w:style>
  <w:style w:type="paragraph" w:styleId="ListBullet5">
    <w:name w:val="List Bullet 5"/>
    <w:basedOn w:val="Normal"/>
    <w:qFormat/>
    <w:pPr>
      <w:numPr>
        <w:numId w:val="5"/>
      </w:numPr>
    </w:pPr>
  </w:style>
  <w:style w:type="paragraph" w:styleId="ListContinue">
    <w:name w:val="List Continue"/>
    <w:basedOn w:val="Normal"/>
    <w:qFormat/>
    <w:pPr>
      <w:spacing w:after="120"/>
      <w:ind w:leftChars="200" w:left="420"/>
    </w:pPr>
  </w:style>
  <w:style w:type="paragraph" w:styleId="ListContinue2">
    <w:name w:val="List Continue 2"/>
    <w:basedOn w:val="Normal"/>
    <w:qFormat/>
    <w:pPr>
      <w:spacing w:after="120"/>
      <w:ind w:leftChars="400" w:left="840"/>
    </w:pPr>
  </w:style>
  <w:style w:type="paragraph" w:styleId="ListContinue3">
    <w:name w:val="List Continue 3"/>
    <w:basedOn w:val="Normal"/>
    <w:qFormat/>
    <w:pPr>
      <w:spacing w:after="120"/>
      <w:ind w:leftChars="600" w:left="1260"/>
    </w:pPr>
  </w:style>
  <w:style w:type="paragraph" w:styleId="ListContinue4">
    <w:name w:val="List Continue 4"/>
    <w:basedOn w:val="Normal"/>
    <w:qFormat/>
    <w:pPr>
      <w:spacing w:after="120"/>
      <w:ind w:leftChars="800" w:left="1680"/>
    </w:pPr>
  </w:style>
  <w:style w:type="paragraph" w:styleId="ListContinue5">
    <w:name w:val="List Continue 5"/>
    <w:basedOn w:val="Normal"/>
    <w:qFormat/>
    <w:pPr>
      <w:spacing w:after="120"/>
      <w:ind w:leftChars="1000" w:left="2100"/>
    </w:pPr>
  </w:style>
  <w:style w:type="paragraph" w:styleId="ListNumber">
    <w:name w:val="List Number"/>
    <w:basedOn w:val="Normal"/>
    <w:pPr>
      <w:numPr>
        <w:numId w:val="6"/>
      </w:numPr>
    </w:pPr>
  </w:style>
  <w:style w:type="paragraph" w:styleId="ListNumber2">
    <w:name w:val="List Number 2"/>
    <w:basedOn w:val="Normal"/>
    <w:qFormat/>
    <w:pPr>
      <w:numPr>
        <w:numId w:val="7"/>
      </w:numPr>
    </w:pPr>
  </w:style>
  <w:style w:type="paragraph" w:styleId="ListNumber3">
    <w:name w:val="List Number 3"/>
    <w:basedOn w:val="Normal"/>
    <w:qFormat/>
    <w:pPr>
      <w:numPr>
        <w:numId w:val="8"/>
      </w:numPr>
    </w:pPr>
  </w:style>
  <w:style w:type="paragraph" w:styleId="ListNumber4">
    <w:name w:val="List Number 4"/>
    <w:basedOn w:val="Normal"/>
    <w:qFormat/>
    <w:pPr>
      <w:numPr>
        <w:numId w:val="9"/>
      </w:numPr>
    </w:pPr>
  </w:style>
  <w:style w:type="paragraph" w:styleId="ListNumber5">
    <w:name w:val="List Number 5"/>
    <w:basedOn w:val="Normal"/>
    <w:qFormat/>
    <w:pPr>
      <w:numPr>
        <w:numId w:val="10"/>
      </w:numPr>
    </w:pPr>
  </w:style>
  <w:style w:type="paragraph" w:styleId="MacroText">
    <w:name w:val="macro"/>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cs="Courier New"/>
      <w:kern w:val="2"/>
      <w:sz w:val="24"/>
      <w:szCs w:val="24"/>
      <w:lang w:eastAsia="zh-CN"/>
    </w:rPr>
  </w:style>
  <w:style w:type="paragraph" w:styleId="MessageHeader">
    <w:name w:val="Message Header"/>
    <w:basedOn w:val="Normal"/>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NormalWeb">
    <w:name w:val="Normal (Web)"/>
    <w:basedOn w:val="Normal"/>
    <w:qFormat/>
    <w:rPr>
      <w:sz w:val="24"/>
      <w:szCs w:val="24"/>
    </w:rPr>
  </w:style>
  <w:style w:type="paragraph" w:styleId="NormalIndent">
    <w:name w:val="Normal Indent"/>
    <w:basedOn w:val="Normal"/>
    <w:qFormat/>
    <w:pPr>
      <w:ind w:firstLineChars="200" w:firstLine="420"/>
    </w:pPr>
  </w:style>
  <w:style w:type="paragraph" w:styleId="NoteHeading">
    <w:name w:val="Note Heading"/>
    <w:basedOn w:val="Normal"/>
    <w:next w:val="Normal"/>
    <w:qFormat/>
    <w:pPr>
      <w:jc w:val="center"/>
    </w:pPr>
  </w:style>
  <w:style w:type="character" w:styleId="PageNumber">
    <w:name w:val="page number"/>
    <w:basedOn w:val="DefaultParagraphFont"/>
    <w:qFormat/>
  </w:style>
  <w:style w:type="paragraph" w:styleId="PlainText">
    <w:name w:val="Plain Text"/>
    <w:basedOn w:val="Normal"/>
    <w:qFormat/>
    <w:rPr>
      <w:rFonts w:ascii="SimSun" w:hAnsi="Courier New" w:cs="Courier New"/>
      <w:szCs w:val="21"/>
    </w:rPr>
  </w:style>
  <w:style w:type="paragraph" w:styleId="Salutation">
    <w:name w:val="Salutation"/>
    <w:basedOn w:val="Normal"/>
    <w:next w:val="Normal"/>
    <w:qFormat/>
  </w:style>
  <w:style w:type="paragraph" w:styleId="Signature">
    <w:name w:val="Signature"/>
    <w:basedOn w:val="Normal"/>
    <w:qFormat/>
    <w:pPr>
      <w:ind w:leftChars="2100" w:left="100"/>
    </w:pPr>
  </w:style>
  <w:style w:type="character" w:styleId="Strong">
    <w:name w:val="Strong"/>
    <w:basedOn w:val="DefaultParagraphFont"/>
    <w:qFormat/>
    <w:rPr>
      <w:b/>
      <w:bCs/>
    </w:rPr>
  </w:style>
  <w:style w:type="paragraph" w:styleId="Subtitle">
    <w:name w:val="Subtitle"/>
    <w:basedOn w:val="Normal"/>
    <w:qFormat/>
    <w:pPr>
      <w:spacing w:before="240" w:after="60" w:line="312" w:lineRule="auto"/>
      <w:jc w:val="center"/>
      <w:outlineLvl w:val="1"/>
    </w:pPr>
    <w:rPr>
      <w:rFonts w:ascii="Arial" w:hAnsi="Arial" w:cs="Arial"/>
      <w:b/>
      <w:bCs/>
      <w:kern w:val="28"/>
      <w:sz w:val="32"/>
      <w:szCs w:val="32"/>
    </w:rPr>
  </w:style>
  <w:style w:type="table" w:styleId="Table3Deffects1">
    <w:name w:val="Table 3D effects 1"/>
    <w:basedOn w:val="TableNormal"/>
    <w:pPr>
      <w:widowControl w:val="0"/>
      <w:jc w:val="both"/>
    </w:pPr>
    <w:tblPr/>
    <w:tcPr>
      <w:shd w:val="solid" w:color="C0C0C0" w:fill="FFFFFF"/>
    </w:tcPr>
    <w:tblStylePr w:type="firstRow">
      <w:rPr>
        <w:b/>
        <w:bCs/>
        <w:color w:val="800080"/>
      </w:rPr>
      <w:tblPr/>
      <w:tcPr>
        <w:tcBorders>
          <w:left w:val="single" w:sz="6" w:space="0" w:color="808080"/>
          <w:tl2br w:val="nil"/>
          <w:tr2bl w:val="nil"/>
        </w:tcBorders>
      </w:tcPr>
    </w:tblStylePr>
    <w:tblStylePr w:type="lastRow">
      <w:tblPr/>
      <w:tcPr>
        <w:tcBorders>
          <w:top w:val="single" w:sz="6" w:space="0" w:color="FFFFFF"/>
          <w:tl2br w:val="nil"/>
          <w:tr2bl w:val="nil"/>
        </w:tcBorders>
      </w:tcPr>
    </w:tblStylePr>
    <w:tblStylePr w:type="firstCol">
      <w:rPr>
        <w:b/>
        <w:bCs/>
      </w:rPr>
      <w:tblPr/>
      <w:tcPr>
        <w:tcBorders>
          <w:right w:val="single" w:sz="6" w:space="0" w:color="808080"/>
          <w:tl2br w:val="nil"/>
          <w:tr2bl w:val="nil"/>
        </w:tcBorders>
      </w:tcPr>
    </w:tblStylePr>
    <w:tblStylePr w:type="lastCol">
      <w:tblPr/>
      <w:tcPr>
        <w:tcBorders>
          <w:bottom w:val="single" w:sz="6" w:space="0" w:color="FFFFFF"/>
          <w:tl2br w:val="nil"/>
          <w:tr2bl w:val="nil"/>
        </w:tcBorders>
      </w:tcPr>
    </w:tblStylePr>
    <w:tblStylePr w:type="neCell">
      <w:tblPr/>
      <w:tcPr>
        <w:tcBorders>
          <w:left w:val="nil"/>
          <w:bottom w:val="nil"/>
          <w:tl2br w:val="nil"/>
          <w:tr2bl w:val="nil"/>
        </w:tcBorders>
      </w:tcPr>
    </w:tblStylePr>
    <w:tblStylePr w:type="nwCell">
      <w:tblPr/>
      <w:tcPr>
        <w:tcBorders>
          <w:left w:val="nil"/>
          <w:right w:val="nil"/>
          <w:tl2br w:val="nil"/>
          <w:tr2bl w:val="nil"/>
        </w:tcBorders>
      </w:tcPr>
    </w:tblStylePr>
    <w:tblStylePr w:type="seCell">
      <w:tblPr/>
      <w:tcPr>
        <w:tcBorders>
          <w:top w:val="nil"/>
          <w:bottom w:val="nil"/>
          <w:tl2br w:val="nil"/>
          <w:tr2bl w:val="nil"/>
        </w:tcBorders>
      </w:tcPr>
    </w:tblStylePr>
    <w:tblStylePr w:type="swCell">
      <w:rPr>
        <w:color w:val="000080"/>
      </w:rPr>
      <w:tblPr/>
      <w:tcPr>
        <w:tcBorders>
          <w:top w:val="nil"/>
          <w:right w:val="nil"/>
          <w:tl2br w:val="nil"/>
          <w:tr2bl w:val="nil"/>
        </w:tcBorders>
      </w:tcPr>
    </w:tblStylePr>
  </w:style>
  <w:style w:type="table" w:styleId="Table3Deffects2">
    <w:name w:val="Table 3D effects 2"/>
    <w:basedOn w:val="TableNormal"/>
    <w:pPr>
      <w:widowControl w:val="0"/>
      <w:jc w:val="both"/>
    </w:p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left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Horz">
      <w:tblPr/>
      <w:tcPr>
        <w:tcBorders>
          <w:top w:val="single" w:sz="6" w:space="0" w:color="808080"/>
          <w:left w:val="single" w:sz="6" w:space="0" w:color="FFFFFF"/>
          <w:tl2br w:val="nil"/>
          <w:tr2bl w:val="nil"/>
        </w:tcBorders>
      </w:tcPr>
    </w:tblStylePr>
    <w:tblStylePr w:type="swCell">
      <w:rPr>
        <w:b/>
        <w:bCs/>
      </w:rPr>
      <w:tblPr/>
      <w:tcPr>
        <w:tcBorders>
          <w:tl2br w:val="nil"/>
          <w:tr2bl w:val="nil"/>
        </w:tcBorders>
      </w:tcPr>
    </w:tblStylePr>
  </w:style>
  <w:style w:type="table" w:styleId="Table3Deffects3">
    <w:name w:val="Table 3D effects 3"/>
    <w:basedOn w:val="TableNormal"/>
    <w:pPr>
      <w:widowControl w:val="0"/>
      <w:jc w:val="both"/>
    </w:pPr>
    <w:tblPr>
      <w:tblStyleRowBandSize w:val="1"/>
      <w:tblStyleColBandSize w:val="1"/>
    </w:tblPr>
    <w:tblStylePr w:type="firstRow">
      <w:rPr>
        <w:b/>
        <w:bCs/>
      </w:rPr>
      <w:tblPr/>
      <w:tcPr>
        <w:tcBorders>
          <w:tl2br w:val="nil"/>
          <w:tr2bl w:val="nil"/>
        </w:tcBorders>
      </w:tcPr>
    </w:tblStylePr>
    <w:tblStylePr w:type="firstCol">
      <w:tblPr/>
      <w:tcPr>
        <w:tcBorders>
          <w:top w:val="nil"/>
          <w:left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tl2br w:val="nil"/>
          <w:tr2bl w:val="nil"/>
        </w:tcBorders>
      </w:tcPr>
    </w:tblStylePr>
    <w:tblStylePr w:type="swCell">
      <w:rPr>
        <w:b/>
        <w:bCs/>
      </w:rPr>
      <w:tblPr/>
      <w:tcPr>
        <w:tcBorders>
          <w:tl2br w:val="nil"/>
          <w:tr2bl w:val="nil"/>
        </w:tcBorders>
      </w:tcPr>
    </w:tblStylePr>
  </w:style>
  <w:style w:type="table" w:styleId="TableClassic1">
    <w:name w:val="Table Classic 1"/>
    <w:basedOn w:val="TableNormal"/>
    <w:pPr>
      <w:widowControl w:val="0"/>
      <w:jc w:val="both"/>
    </w:pPr>
    <w:tblPr>
      <w:tblBorders>
        <w:top w:val="single" w:sz="12" w:space="0" w:color="000000"/>
        <w:bottom w:val="single" w:sz="12" w:space="0" w:color="000000"/>
      </w:tblBorders>
    </w:tblPr>
    <w:tcPr>
      <w:shd w:val="clear" w:color="auto" w:fill="auto"/>
    </w:tcPr>
    <w:tblStylePr w:type="firstRow">
      <w:rPr>
        <w:i/>
        <w:iCs/>
      </w:rPr>
      <w:tblPr/>
      <w:tcPr>
        <w:tcBorders>
          <w:left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widowControl w:val="0"/>
      <w:jc w:val="both"/>
    </w:pPr>
    <w:tblPr>
      <w:tblBorders>
        <w:top w:val="single" w:sz="12" w:space="0" w:color="000000"/>
        <w:bottom w:val="single" w:sz="12" w:space="0" w:color="000000"/>
      </w:tblBorders>
    </w:tblPr>
    <w:tcPr>
      <w:shd w:val="clear" w:color="auto" w:fill="auto"/>
    </w:tcPr>
    <w:tblStylePr w:type="firstRow">
      <w:rPr>
        <w:color w:val="FFFFFF"/>
      </w:rPr>
      <w:tblPr/>
      <w:tcPr>
        <w:tcBorders>
          <w:left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Classic3">
    <w:name w:val="Table Classic 3"/>
    <w:basedOn w:val="TableNormal"/>
    <w:qFormat/>
    <w:pPr>
      <w:widowControl w:val="0"/>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left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Classic4">
    <w:name w:val="Table Classic 4"/>
    <w:basedOn w:val="TableNormal"/>
    <w:qFormat/>
    <w:pPr>
      <w:widowControl w:val="0"/>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left w:val="single" w:sz="6" w:space="0" w:color="000000"/>
          <w:tl2br w:val="nil"/>
          <w:tr2bl w:val="nil"/>
        </w:tcBorders>
        <w:shd w:val="pct50" w:color="000080" w:fill="FFFFFF"/>
      </w:tcPr>
    </w:tblStylePr>
    <w:tblStylePr w:type="lastRow">
      <w:rPr>
        <w:color w:val="000080"/>
      </w:rPr>
      <w:tblPr/>
      <w:tcPr>
        <w:tcBorders>
          <w:left w:val="single" w:sz="6" w:space="0" w:color="00000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TableColorful1">
    <w:name w:val="Table Colorful 1"/>
    <w:basedOn w:val="TableNormal"/>
    <w:qFormat/>
    <w:pPr>
      <w:widowControl w:val="0"/>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TableColorful2">
    <w:name w:val="Table Colorful 2"/>
    <w:basedOn w:val="TableNormal"/>
    <w:qFormat/>
    <w:pPr>
      <w:widowControl w:val="0"/>
      <w:jc w:val="both"/>
    </w:pPr>
    <w:tblPr>
      <w:tblBorders>
        <w:bottom w:val="single" w:sz="12" w:space="0" w:color="000000"/>
      </w:tblBorders>
    </w:tblPr>
    <w:tcPr>
      <w:shd w:val="pct20" w:color="FFFF00" w:fill="FFFFFF"/>
    </w:tcPr>
    <w:tblStylePr w:type="firstRow">
      <w:rPr>
        <w:b/>
        <w:bCs/>
        <w:i/>
        <w:iCs/>
        <w:color w:val="FFFFFF"/>
      </w:rPr>
      <w:tblPr/>
      <w:tcPr>
        <w:tcBorders>
          <w:left w:val="single" w:sz="12" w:space="0" w:color="00000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TableColorful3">
    <w:name w:val="Table Colorful 3"/>
    <w:basedOn w:val="TableNormal"/>
    <w:qFormat/>
    <w:pPr>
      <w:widowControl w:val="0"/>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left w:val="single" w:sz="6" w:space="0" w:color="000000"/>
          <w:tl2br w:val="nil"/>
          <w:tr2bl w:val="nil"/>
        </w:tcBorders>
        <w:shd w:val="solid" w:color="008080" w:fill="FFFFFF"/>
      </w:tcPr>
    </w:tblStylePr>
    <w:tblStylePr w:type="firstCol">
      <w:tblPr/>
      <w:tcPr>
        <w:tcBorders>
          <w:bottom w:val="single" w:sz="36" w:space="0" w:color="000000"/>
          <w:right w:val="single" w:sz="6" w:space="0" w:color="00000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TableColumns1">
    <w:name w:val="Table Columns 1"/>
    <w:basedOn w:val="TableNormal"/>
    <w:qFormat/>
    <w:pPr>
      <w:widowControl w:val="0"/>
      <w:jc w:val="both"/>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left w:val="double" w:sz="6" w:space="0" w:color="00000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Columns2">
    <w:name w:val="Table Columns 2"/>
    <w:basedOn w:val="TableNormal"/>
    <w:qFormat/>
    <w:pPr>
      <w:widowControl w:val="0"/>
      <w:jc w:val="both"/>
    </w:pPr>
    <w:rPr>
      <w:b/>
      <w:bCs/>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Columns3">
    <w:name w:val="Table Columns 3"/>
    <w:basedOn w:val="TableNormal"/>
    <w:qFormat/>
    <w:pPr>
      <w:widowControl w:val="0"/>
      <w:jc w:val="both"/>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TableColumns4">
    <w:name w:val="Table Columns 4"/>
    <w:basedOn w:val="TableNormal"/>
    <w:qFormat/>
    <w:pPr>
      <w:widowControl w:val="0"/>
      <w:jc w:val="both"/>
    </w:p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qFormat/>
    <w:pPr>
      <w:widowControl w:val="0"/>
      <w:jc w:val="both"/>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left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qFormat/>
    <w:pPr>
      <w:widowControl w:val="0"/>
      <w:jc w:val="both"/>
    </w:pPr>
    <w:tblPr>
      <w:tblBorders>
        <w:insideH w:val="single" w:sz="18" w:space="0" w:color="FFFFFF"/>
        <w:insideV w:val="single" w:sz="18" w:space="0" w:color="FFFFFF"/>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TableElegant">
    <w:name w:val="Table Elegant"/>
    <w:basedOn w:val="TableNormal"/>
    <w:qFormat/>
    <w:pPr>
      <w:widowControl w:val="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widowControl w:val="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Grid2">
    <w:name w:val="Table Grid 2"/>
    <w:basedOn w:val="TableNormal"/>
    <w:qFormat/>
    <w:pPr>
      <w:widowControl w:val="0"/>
      <w:jc w:val="both"/>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widowControl w:val="0"/>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left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widowControl w:val="0"/>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left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Grid5">
    <w:name w:val="Table Grid 5"/>
    <w:basedOn w:val="TableNormal"/>
    <w:qFormat/>
    <w:pPr>
      <w:widowControl w:val="0"/>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left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6">
    <w:name w:val="Table Grid 6"/>
    <w:basedOn w:val="TableNormal"/>
    <w:qFormat/>
    <w:pPr>
      <w:widowControl w:val="0"/>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left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7">
    <w:name w:val="Table Grid 7"/>
    <w:basedOn w:val="TableNormal"/>
    <w:qFormat/>
    <w:pPr>
      <w:widowControl w:val="0"/>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left w:val="single" w:sz="12" w:space="0" w:color="000000"/>
          <w:tl2br w:val="nil"/>
          <w:tr2bl w:val="nil"/>
        </w:tcBorders>
      </w:tcPr>
    </w:tblStylePr>
    <w:tblStylePr w:type="lastRow">
      <w:rPr>
        <w:b w:val="0"/>
        <w:bCs w:val="0"/>
      </w:rPr>
      <w:tblPr/>
      <w:tcPr>
        <w:tcBorders>
          <w:top w:val="single" w:sz="6" w:space="0" w:color="00000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sz="6" w:space="0" w:color="000000"/>
          <w:tr2bl w:val="nil"/>
        </w:tcBorders>
      </w:tcPr>
    </w:tblStylePr>
  </w:style>
  <w:style w:type="table" w:styleId="TableGrid8">
    <w:name w:val="Table Grid 8"/>
    <w:basedOn w:val="TableNormal"/>
    <w:qFormat/>
    <w:pPr>
      <w:widowControl w:val="0"/>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TableList1">
    <w:name w:val="Table List 1"/>
    <w:basedOn w:val="TableNormal"/>
    <w:qFormat/>
    <w:pPr>
      <w:widowControl w:val="0"/>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left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TableList2">
    <w:name w:val="Table List 2"/>
    <w:basedOn w:val="TableNormal"/>
    <w:qFormat/>
    <w:pPr>
      <w:widowControl w:val="0"/>
      <w:jc w:val="both"/>
    </w:pPr>
    <w:tblPr>
      <w:tblBorders>
        <w:bottom w:val="single" w:sz="12" w:space="0" w:color="808080"/>
      </w:tblBorders>
    </w:tblPr>
    <w:tblStylePr w:type="firstRow">
      <w:rPr>
        <w:b/>
        <w:bCs/>
        <w:color w:val="FFFFFF"/>
      </w:rPr>
      <w:tblPr/>
      <w:tcPr>
        <w:tcBorders>
          <w:left w:val="single" w:sz="6" w:space="0" w:color="000000"/>
          <w:tl2br w:val="nil"/>
          <w:tr2bl w:val="nil"/>
        </w:tcBorders>
        <w:shd w:val="pct75" w:color="008080" w:fill="008000"/>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TableList3">
    <w:name w:val="Table List 3"/>
    <w:basedOn w:val="TableNormal"/>
    <w:qFormat/>
    <w:pPr>
      <w:widowControl w:val="0"/>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left w:val="single" w:sz="12" w:space="0" w:color="000000"/>
          <w:tl2br w:val="nil"/>
          <w:tr2bl w:val="nil"/>
        </w:tcBorders>
      </w:tcPr>
    </w:tblStylePr>
    <w:tblStylePr w:type="lastRow">
      <w:tblPr/>
      <w:tcPr>
        <w:tcBorders>
          <w:top w:val="single" w:sz="12" w:space="0" w:color="000000"/>
          <w:tl2br w:val="nil"/>
          <w:tr2bl w:val="nil"/>
        </w:tcBorders>
      </w:tcPr>
    </w:tblStylePr>
    <w:tblStylePr w:type="swCell">
      <w:rPr>
        <w:i/>
        <w:iCs/>
        <w:color w:val="000080"/>
      </w:rPr>
      <w:tblPr/>
      <w:tcPr>
        <w:tcBorders>
          <w:tl2br w:val="nil"/>
          <w:tr2bl w:val="nil"/>
        </w:tcBorders>
      </w:tcPr>
    </w:tblStylePr>
  </w:style>
  <w:style w:type="table" w:styleId="TableList4">
    <w:name w:val="Table List 4"/>
    <w:basedOn w:val="TableNormal"/>
    <w:qFormat/>
    <w:pPr>
      <w:widowControl w:val="0"/>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left w:val="single" w:sz="12" w:space="0" w:color="000000"/>
          <w:tl2br w:val="nil"/>
          <w:tr2bl w:val="nil"/>
        </w:tcBorders>
        <w:shd w:val="solid" w:color="808080" w:fill="FFFFFF"/>
      </w:tcPr>
    </w:tblStylePr>
  </w:style>
  <w:style w:type="table" w:styleId="TableList5">
    <w:name w:val="Table List 5"/>
    <w:basedOn w:val="TableNormal"/>
    <w:qFormat/>
    <w:pPr>
      <w:widowControl w:val="0"/>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left w:val="single" w:sz="12" w:space="0" w:color="000000"/>
          <w:tl2br w:val="nil"/>
          <w:tr2bl w:val="nil"/>
        </w:tcBorders>
      </w:tcPr>
    </w:tblStylePr>
    <w:tblStylePr w:type="firstCol">
      <w:rPr>
        <w:b/>
        <w:bCs/>
      </w:rPr>
      <w:tblPr/>
      <w:tcPr>
        <w:tcBorders>
          <w:tl2br w:val="nil"/>
          <w:tr2bl w:val="nil"/>
        </w:tcBorders>
      </w:tcPr>
    </w:tblStylePr>
  </w:style>
  <w:style w:type="table" w:styleId="TableList6">
    <w:name w:val="Table List 6"/>
    <w:basedOn w:val="TableNormal"/>
    <w:qFormat/>
    <w:pPr>
      <w:widowControl w:val="0"/>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left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TableList7">
    <w:name w:val="Table List 7"/>
    <w:basedOn w:val="TableNormal"/>
    <w:qFormat/>
    <w:pPr>
      <w:widowControl w:val="0"/>
      <w:jc w:val="both"/>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left w:val="single" w:sz="12" w:space="0" w:color="008000"/>
          <w:tl2br w:val="nil"/>
          <w:tr2bl w:val="nil"/>
        </w:tcBorders>
        <w:shd w:val="solid" w:color="C0C0C0" w:fill="FFFFFF"/>
      </w:tcPr>
    </w:tblStylePr>
    <w:tblStylePr w:type="lastRow">
      <w:rPr>
        <w:b/>
        <w:bCs/>
      </w:rPr>
      <w:tblPr/>
      <w:tcPr>
        <w:tcBorders>
          <w:top w:val="single" w:sz="12" w:space="0" w:color="008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TableList8">
    <w:name w:val="Table List 8"/>
    <w:basedOn w:val="TableNormal"/>
    <w:qFormat/>
    <w:pPr>
      <w:widowControl w:val="0"/>
      <w:jc w:val="both"/>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left w:val="single" w:sz="6" w:space="0" w:color="000000"/>
          <w:tl2br w:val="nil"/>
          <w:tr2bl w:val="nil"/>
        </w:tcBorders>
        <w:shd w:val="solid" w:color="FFFF00" w:fill="FFFFFF"/>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sz="6" w:space="0" w:color="auto"/>
          <w:tr2bl w:val="nil"/>
        </w:tcBorders>
      </w:tcPr>
    </w:tblStylePr>
  </w:style>
  <w:style w:type="paragraph" w:styleId="TableofAuthorities">
    <w:name w:val="table of authorities"/>
    <w:basedOn w:val="Normal"/>
    <w:next w:val="Normal"/>
    <w:pPr>
      <w:ind w:leftChars="200" w:left="420"/>
    </w:pPr>
  </w:style>
  <w:style w:type="paragraph" w:styleId="TableofFigures">
    <w:name w:val="table of figures"/>
    <w:basedOn w:val="Normal"/>
    <w:next w:val="Normal"/>
    <w:qFormat/>
    <w:pPr>
      <w:ind w:leftChars="200" w:left="200" w:hangingChars="200" w:hanging="200"/>
    </w:pPr>
  </w:style>
  <w:style w:type="table" w:styleId="TableProfessional">
    <w:name w:val="Table Professional"/>
    <w:basedOn w:val="TableNormal"/>
    <w:pPr>
      <w:widowControl w:val="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TableSimple1">
    <w:name w:val="Table Simple 1"/>
    <w:basedOn w:val="TableNormal"/>
    <w:qFormat/>
    <w:pPr>
      <w:widowControl w:val="0"/>
      <w:jc w:val="both"/>
    </w:pPr>
    <w:tblPr>
      <w:tblBorders>
        <w:top w:val="single" w:sz="12" w:space="0" w:color="008000"/>
        <w:bottom w:val="single" w:sz="12" w:space="0" w:color="008000"/>
      </w:tblBorders>
    </w:tblPr>
    <w:tcPr>
      <w:shd w:val="clear" w:color="auto" w:fill="auto"/>
    </w:tcPr>
    <w:tblStylePr w:type="firstRow">
      <w:tblPr/>
      <w:tcPr>
        <w:tcBorders>
          <w:left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TableSimple2">
    <w:name w:val="Table Simple 2"/>
    <w:basedOn w:val="TableNormal"/>
    <w:qFormat/>
    <w:pPr>
      <w:widowControl w:val="0"/>
      <w:jc w:val="both"/>
    </w:pPr>
    <w:tblPr/>
    <w:tblStylePr w:type="firstRow">
      <w:rPr>
        <w:b/>
        <w:bCs/>
      </w:rPr>
      <w:tblPr/>
      <w:tcPr>
        <w:tcBorders>
          <w:left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bottom w:val="single" w:sz="6" w:space="0" w:color="000000"/>
          <w:tl2br w:val="nil"/>
          <w:tr2bl w:val="nil"/>
        </w:tcBorders>
      </w:tcPr>
    </w:tblStylePr>
    <w:tblStylePr w:type="neCell">
      <w:rPr>
        <w:b/>
        <w:bCs/>
      </w:rPr>
      <w:tblPr/>
      <w:tcPr>
        <w:tcBorders>
          <w:bottom w:val="nil"/>
          <w:tl2br w:val="nil"/>
          <w:tr2bl w:val="nil"/>
        </w:tcBorders>
      </w:tcPr>
    </w:tblStylePr>
    <w:tblStylePr w:type="swCell">
      <w:rPr>
        <w:b/>
        <w:bCs/>
      </w:rPr>
      <w:tblPr/>
      <w:tcPr>
        <w:tcBorders>
          <w:top w:val="nil"/>
          <w:tl2br w:val="nil"/>
          <w:tr2bl w:val="nil"/>
        </w:tcBorders>
      </w:tcPr>
    </w:tblStylePr>
  </w:style>
  <w:style w:type="table" w:styleId="TableSimple3">
    <w:name w:val="Table Simple 3"/>
    <w:basedOn w:val="TableNormal"/>
    <w:qFormat/>
    <w:pPr>
      <w:widowControl w:val="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TableSubtle1">
    <w:name w:val="Table Subtle 1"/>
    <w:basedOn w:val="TableNormal"/>
    <w:qFormat/>
    <w:pPr>
      <w:widowControl w:val="0"/>
      <w:jc w:val="both"/>
    </w:pPr>
    <w:tblPr>
      <w:tblStyleRowBandSize w:val="1"/>
    </w:tblPr>
    <w:tblStylePr w:type="firstRow">
      <w:tblPr/>
      <w:tcPr>
        <w:tcBorders>
          <w:top w:val="single" w:sz="6" w:space="0" w:color="000000"/>
          <w:left w:val="single" w:sz="12" w:space="0" w:color="000000"/>
          <w:tl2br w:val="nil"/>
          <w:tr2bl w:val="nil"/>
        </w:tcBorders>
      </w:tcPr>
    </w:tblStylePr>
    <w:tblStylePr w:type="lastRow">
      <w:tblPr/>
      <w:tcPr>
        <w:tcBorders>
          <w:top w:val="single" w:sz="12" w:space="0" w:color="000000"/>
          <w:tl2br w:val="nil"/>
          <w:tr2bl w:val="nil"/>
        </w:tcBorders>
        <w:shd w:val="pct25" w:color="800080" w:fill="FFFFFF"/>
      </w:tcPr>
    </w:tblStylePr>
    <w:tblStylePr w:type="firstCol">
      <w:tblPr/>
      <w:tcPr>
        <w:tcBorders>
          <w:right w:val="single" w:sz="12" w:space="0" w:color="000000"/>
          <w:tl2br w:val="nil"/>
          <w:tr2bl w:val="nil"/>
        </w:tcBorders>
      </w:tcPr>
    </w:tblStylePr>
    <w:tblStylePr w:type="lastCol">
      <w:tblPr/>
      <w:tcPr>
        <w:tcBorders>
          <w:bottom w:val="single" w:sz="12" w:space="0" w:color="000000"/>
          <w:tl2br w:val="nil"/>
          <w:tr2bl w:val="nil"/>
        </w:tcBorders>
      </w:tcPr>
    </w:tblStylePr>
    <w:tblStylePr w:type="band1Horz">
      <w:tblPr/>
      <w:tcPr>
        <w:tcBorders>
          <w:left w:val="single" w:sz="6"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Subtle2">
    <w:name w:val="Table Subtle 2"/>
    <w:basedOn w:val="TableNormal"/>
    <w:qFormat/>
    <w:pPr>
      <w:widowControl w:val="0"/>
      <w:jc w:val="both"/>
    </w:pPr>
    <w:tblPr>
      <w:tblBorders>
        <w:left w:val="single" w:sz="6" w:space="0" w:color="000000"/>
        <w:right w:val="single" w:sz="6" w:space="0" w:color="000000"/>
      </w:tblBorders>
    </w:tblPr>
    <w:tblStylePr w:type="firstRow">
      <w:tblPr/>
      <w:tcPr>
        <w:tcBorders>
          <w:left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bottom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qFormat/>
    <w:pPr>
      <w:widowControl w:val="0"/>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table" w:styleId="TableWeb2">
    <w:name w:val="Table Web 2"/>
    <w:basedOn w:val="TableNormal"/>
    <w:pPr>
      <w:widowControl w:val="0"/>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table" w:styleId="TableWeb3">
    <w:name w:val="Table Web 3"/>
    <w:basedOn w:val="TableNormal"/>
    <w:qFormat/>
    <w:pPr>
      <w:widowControl w:val="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paragraph" w:styleId="Title">
    <w:name w:val="Title"/>
    <w:basedOn w:val="Normal"/>
    <w:qFormat/>
    <w:pPr>
      <w:spacing w:before="240" w:after="60"/>
      <w:jc w:val="center"/>
      <w:outlineLvl w:val="0"/>
    </w:pPr>
    <w:rPr>
      <w:rFonts w:ascii="Arial" w:hAnsi="Arial" w:cs="Arial"/>
      <w:b/>
      <w:bCs/>
      <w:sz w:val="32"/>
      <w:szCs w:val="32"/>
    </w:rPr>
  </w:style>
  <w:style w:type="paragraph" w:styleId="TOAHeading">
    <w:name w:val="toa heading"/>
    <w:basedOn w:val="Normal"/>
    <w:next w:val="Normal"/>
    <w:qFormat/>
    <w:pPr>
      <w:spacing w:before="120"/>
    </w:pPr>
    <w:rPr>
      <w:rFonts w:ascii="Arial" w:hAnsi="Arial" w:cs="Arial"/>
      <w:sz w:val="24"/>
      <w:szCs w:val="24"/>
    </w:rPr>
  </w:style>
  <w:style w:type="paragraph" w:styleId="TOC1">
    <w:name w:val="toc 1"/>
    <w:basedOn w:val="Normal"/>
    <w:next w:val="Normal"/>
    <w:qFormat/>
  </w:style>
  <w:style w:type="paragraph" w:styleId="TOC2">
    <w:name w:val="toc 2"/>
    <w:basedOn w:val="Normal"/>
    <w:next w:val="Normal"/>
    <w:pPr>
      <w:ind w:leftChars="200" w:left="420"/>
    </w:pPr>
  </w:style>
  <w:style w:type="paragraph" w:styleId="TOC3">
    <w:name w:val="toc 3"/>
    <w:basedOn w:val="Normal"/>
    <w:next w:val="Normal"/>
    <w:qFormat/>
    <w:pPr>
      <w:ind w:leftChars="400" w:left="840"/>
    </w:pPr>
  </w:style>
  <w:style w:type="paragraph" w:styleId="TOC4">
    <w:name w:val="toc 4"/>
    <w:basedOn w:val="Normal"/>
    <w:next w:val="Normal"/>
    <w:qFormat/>
    <w:pPr>
      <w:ind w:leftChars="600" w:left="1260"/>
    </w:pPr>
  </w:style>
  <w:style w:type="paragraph" w:styleId="TOC5">
    <w:name w:val="toc 5"/>
    <w:basedOn w:val="Normal"/>
    <w:next w:val="Normal"/>
    <w:pPr>
      <w:ind w:leftChars="800" w:left="1680"/>
    </w:pPr>
  </w:style>
  <w:style w:type="paragraph" w:styleId="TOC6">
    <w:name w:val="toc 6"/>
    <w:basedOn w:val="Normal"/>
    <w:next w:val="Normal"/>
    <w:pPr>
      <w:ind w:leftChars="1000" w:left="2100"/>
    </w:pPr>
  </w:style>
  <w:style w:type="paragraph" w:styleId="TOC7">
    <w:name w:val="toc 7"/>
    <w:basedOn w:val="Normal"/>
    <w:next w:val="Normal"/>
    <w:qFormat/>
    <w:pPr>
      <w:ind w:leftChars="1200" w:left="2520"/>
    </w:pPr>
  </w:style>
  <w:style w:type="paragraph" w:styleId="TOC8">
    <w:name w:val="toc 8"/>
    <w:basedOn w:val="Normal"/>
    <w:next w:val="Normal"/>
    <w:qFormat/>
    <w:pPr>
      <w:ind w:leftChars="1400" w:left="2940"/>
    </w:pPr>
  </w:style>
  <w:style w:type="paragraph" w:styleId="TOC9">
    <w:name w:val="toc 9"/>
    <w:basedOn w:val="Normal"/>
    <w:next w:val="Normal"/>
    <w:qFormat/>
    <w:pPr>
      <w:ind w:leftChars="1600" w:left="3360"/>
    </w:pPr>
  </w:style>
  <w:style w:type="table" w:styleId="LightShading">
    <w:name w:val="Light Shading"/>
    <w:basedOn w:val="TableNormal"/>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nil"/>
          <w:right w:val="nil"/>
          <w:insideH w:val="nil"/>
          <w:insideV w:val="nil"/>
        </w:tcBorders>
      </w:tcPr>
    </w:tblStylePr>
    <w:tblStylePr w:type="lastRow">
      <w:pPr>
        <w:spacing w:before="0" w:after="0" w:line="240" w:lineRule="auto"/>
      </w:pPr>
      <w:rPr>
        <w:b/>
        <w:bCs/>
      </w:rPr>
      <w:tblPr/>
      <w:tcPr>
        <w:tcBorders>
          <w:top w:val="single" w:sz="8" w:space="0" w:color="000000"/>
          <w:left w:val="single" w:sz="8" w:space="0" w:color="00000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C0C0C0"/>
      </w:tcPr>
    </w:tblStylePr>
    <w:tblStylePr w:type="band1Horz">
      <w:tblPr/>
      <w:tcPr>
        <w:tcBorders>
          <w:bottom w:val="nil"/>
          <w:right w:val="nil"/>
          <w:insideH w:val="nil"/>
          <w:insideV w:val="nil"/>
        </w:tcBorders>
        <w:shd w:val="clear" w:color="auto" w:fill="C0C0C0"/>
      </w:tcPr>
    </w:tblStylePr>
  </w:style>
  <w:style w:type="table" w:styleId="LightShading-Accent1">
    <w:name w:val="Light Shading Accent 1"/>
    <w:basedOn w:val="TableNormal"/>
    <w:uiPriority w:val="60"/>
    <w:qFormat/>
    <w:rPr>
      <w:color w:val="365F91"/>
    </w:rPr>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single" w:sz="8" w:space="0" w:color="4F81BD"/>
          <w:bottom w:val="nil"/>
          <w:right w:val="nil"/>
          <w:insideH w:val="nil"/>
          <w:insideV w:val="nil"/>
        </w:tcBorders>
      </w:tcPr>
    </w:tblStylePr>
    <w:tblStylePr w:type="lastRow">
      <w:pPr>
        <w:spacing w:before="0" w:after="0" w:line="240" w:lineRule="auto"/>
      </w:pPr>
      <w:rPr>
        <w:b/>
        <w:bCs/>
      </w:rPr>
      <w:tblPr/>
      <w:tcPr>
        <w:tcBorders>
          <w:top w:val="single" w:sz="8" w:space="0" w:color="4F81BD"/>
          <w:left w:val="single" w:sz="8" w:space="0" w:color="4F81BD"/>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3DFEE"/>
      </w:tcPr>
    </w:tblStylePr>
    <w:tblStylePr w:type="band1Horz">
      <w:tblPr/>
      <w:tcPr>
        <w:tcBorders>
          <w:bottom w:val="nil"/>
          <w:right w:val="nil"/>
          <w:insideH w:val="nil"/>
          <w:insideV w:val="nil"/>
        </w:tcBorders>
        <w:shd w:val="clear" w:color="auto" w:fill="D3DFEE"/>
      </w:tcPr>
    </w:tblStylePr>
  </w:style>
  <w:style w:type="table" w:styleId="LightShading-Accent2">
    <w:name w:val="Light Shading Accent 2"/>
    <w:basedOn w:val="TableNormal"/>
    <w:uiPriority w:val="60"/>
    <w:qFormat/>
    <w:rPr>
      <w:color w:val="943634"/>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single" w:sz="8" w:space="0" w:color="C0504D"/>
          <w:bottom w:val="nil"/>
          <w:right w:val="nil"/>
          <w:insideH w:val="nil"/>
          <w:insideV w:val="nil"/>
        </w:tcBorders>
      </w:tcPr>
    </w:tblStylePr>
    <w:tblStylePr w:type="lastRow">
      <w:pPr>
        <w:spacing w:before="0" w:after="0" w:line="240" w:lineRule="auto"/>
      </w:pPr>
      <w:rPr>
        <w:b/>
        <w:bCs/>
      </w:rPr>
      <w:tblPr/>
      <w:tcPr>
        <w:tcBorders>
          <w:top w:val="single" w:sz="8" w:space="0" w:color="C0504D"/>
          <w:left w:val="single" w:sz="8" w:space="0" w:color="C0504D"/>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EFD3D2"/>
      </w:tcPr>
    </w:tblStylePr>
    <w:tblStylePr w:type="band1Horz">
      <w:tblPr/>
      <w:tcPr>
        <w:tcBorders>
          <w:bottom w:val="nil"/>
          <w:right w:val="nil"/>
          <w:insideH w:val="nil"/>
          <w:insideV w:val="nil"/>
        </w:tcBorders>
        <w:shd w:val="clear" w:color="auto" w:fill="EFD3D2"/>
      </w:tcPr>
    </w:tblStylePr>
  </w:style>
  <w:style w:type="table" w:styleId="LightShading-Accent3">
    <w:name w:val="Light Shading Accent 3"/>
    <w:basedOn w:val="TableNormal"/>
    <w:uiPriority w:val="60"/>
    <w:qFormat/>
    <w:rPr>
      <w:color w:val="76923C"/>
    </w:rPr>
    <w:tblPr>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single" w:sz="8" w:space="0" w:color="9BBB59"/>
          <w:bottom w:val="nil"/>
          <w:right w:val="nil"/>
          <w:insideH w:val="nil"/>
          <w:insideV w:val="nil"/>
        </w:tcBorders>
      </w:tcPr>
    </w:tblStylePr>
    <w:tblStylePr w:type="lastRow">
      <w:pPr>
        <w:spacing w:before="0" w:after="0" w:line="240" w:lineRule="auto"/>
      </w:pPr>
      <w:rPr>
        <w:b/>
        <w:bCs/>
      </w:rPr>
      <w:tblPr/>
      <w:tcPr>
        <w:tcBorders>
          <w:top w:val="single" w:sz="8" w:space="0" w:color="9BBB59"/>
          <w:left w:val="single" w:sz="8" w:space="0" w:color="9BBB59"/>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E6EED5"/>
      </w:tcPr>
    </w:tblStylePr>
    <w:tblStylePr w:type="band1Horz">
      <w:tblPr/>
      <w:tcPr>
        <w:tcBorders>
          <w:bottom w:val="nil"/>
          <w:right w:val="nil"/>
          <w:insideH w:val="nil"/>
          <w:insideV w:val="nil"/>
        </w:tcBorders>
        <w:shd w:val="clear" w:color="auto" w:fill="E6EED5"/>
      </w:tcPr>
    </w:tblStylePr>
  </w:style>
  <w:style w:type="table" w:styleId="LightShading-Accent4">
    <w:name w:val="Light Shading Accent 4"/>
    <w:basedOn w:val="TableNormal"/>
    <w:uiPriority w:val="60"/>
    <w:qFormat/>
    <w:rPr>
      <w:color w:val="5F497A"/>
    </w:rPr>
    <w:tblPr>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single" w:sz="8" w:space="0" w:color="8064A2"/>
          <w:bottom w:val="nil"/>
          <w:right w:val="nil"/>
          <w:insideH w:val="nil"/>
          <w:insideV w:val="nil"/>
        </w:tcBorders>
      </w:tcPr>
    </w:tblStylePr>
    <w:tblStylePr w:type="lastRow">
      <w:pPr>
        <w:spacing w:before="0" w:after="0" w:line="240" w:lineRule="auto"/>
      </w:pPr>
      <w:rPr>
        <w:b/>
        <w:bCs/>
      </w:rPr>
      <w:tblPr/>
      <w:tcPr>
        <w:tcBorders>
          <w:top w:val="single" w:sz="8" w:space="0" w:color="8064A2"/>
          <w:left w:val="single" w:sz="8" w:space="0" w:color="8064A2"/>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FD8E8"/>
      </w:tcPr>
    </w:tblStylePr>
    <w:tblStylePr w:type="band1Horz">
      <w:tblPr/>
      <w:tcPr>
        <w:tcBorders>
          <w:bottom w:val="nil"/>
          <w:right w:val="nil"/>
          <w:insideH w:val="nil"/>
          <w:insideV w:val="nil"/>
        </w:tcBorders>
        <w:shd w:val="clear" w:color="auto" w:fill="DFD8E8"/>
      </w:tcPr>
    </w:tblStylePr>
  </w:style>
  <w:style w:type="table" w:styleId="LightShading-Accent5">
    <w:name w:val="Light Shading Accent 5"/>
    <w:basedOn w:val="TableNormal"/>
    <w:uiPriority w:val="60"/>
    <w:qFormat/>
    <w:rPr>
      <w:color w:val="31849B"/>
    </w:rPr>
    <w:tblPr>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single" w:sz="8" w:space="0" w:color="4BACC6"/>
          <w:bottom w:val="nil"/>
          <w:right w:val="nil"/>
          <w:insideH w:val="nil"/>
          <w:insideV w:val="nil"/>
        </w:tcBorders>
      </w:tcPr>
    </w:tblStylePr>
    <w:tblStylePr w:type="lastRow">
      <w:pPr>
        <w:spacing w:before="0" w:after="0" w:line="240" w:lineRule="auto"/>
      </w:pPr>
      <w:rPr>
        <w:b/>
        <w:bCs/>
      </w:rPr>
      <w:tblPr/>
      <w:tcPr>
        <w:tcBorders>
          <w:top w:val="single" w:sz="8" w:space="0" w:color="4BACC6"/>
          <w:left w:val="single" w:sz="8" w:space="0" w:color="4BACC6"/>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2EAF1"/>
      </w:tcPr>
    </w:tblStylePr>
    <w:tblStylePr w:type="band1Horz">
      <w:tblPr/>
      <w:tcPr>
        <w:tcBorders>
          <w:bottom w:val="nil"/>
          <w:right w:val="nil"/>
          <w:insideH w:val="nil"/>
          <w:insideV w:val="nil"/>
        </w:tcBorders>
        <w:shd w:val="clear" w:color="auto" w:fill="D2EAF1"/>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single" w:sz="8" w:space="0" w:color="F79646"/>
          <w:bottom w:val="nil"/>
          <w:right w:val="nil"/>
          <w:insideH w:val="nil"/>
          <w:insideV w:val="nil"/>
        </w:tcBorders>
      </w:tcPr>
    </w:tblStylePr>
    <w:tblStylePr w:type="lastRow">
      <w:pPr>
        <w:spacing w:before="0" w:after="0" w:line="240" w:lineRule="auto"/>
      </w:pPr>
      <w:rPr>
        <w:b/>
        <w:bCs/>
      </w:rPr>
      <w:tblPr/>
      <w:tcPr>
        <w:tcBorders>
          <w:top w:val="single" w:sz="8" w:space="0" w:color="F79646"/>
          <w:left w:val="single" w:sz="8" w:space="0" w:color="F79646"/>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FDE4D0"/>
      </w:tcPr>
    </w:tblStylePr>
    <w:tblStylePr w:type="band1Horz">
      <w:tblPr/>
      <w:tcPr>
        <w:tcBorders>
          <w:bottom w:val="nil"/>
          <w:right w:val="nil"/>
          <w:insideH w:val="nil"/>
          <w:insideV w:val="nil"/>
        </w:tcBorders>
        <w:shd w:val="clear" w:color="auto" w:fill="FDE4D0"/>
      </w:tcPr>
    </w:tblStylePr>
  </w:style>
  <w:style w:type="table" w:styleId="LightList">
    <w:name w:val="Light List"/>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qFormat/>
    <w:tblPr>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qFormat/>
    <w:tblPr>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qFormat/>
    <w:tblPr>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qFormat/>
    <w:tblPr>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qFormat/>
    <w:tblPr>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qFormat/>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cs="Times New Roman"/>
        <w:b/>
        <w:bCs/>
      </w:rPr>
      <w:tblPr/>
      <w:tcPr>
        <w:tcBorders>
          <w:top w:val="single" w:sz="8" w:space="0" w:color="000000"/>
          <w:left w:val="single" w:sz="18" w:space="0" w:color="000000"/>
          <w:bottom w:val="single" w:sz="8" w:space="0" w:color="000000"/>
          <w:right w:val="single" w:sz="8" w:space="0" w:color="000000"/>
          <w:insideH w:val="nil"/>
          <w:insideV w:val="single" w:sz="8" w:space="0" w:color="auto"/>
        </w:tcBorders>
      </w:tcPr>
    </w:tblStylePr>
    <w:tblStylePr w:type="lastRow">
      <w:pPr>
        <w:spacing w:before="0" w:after="0" w:line="240" w:lineRule="auto"/>
      </w:pPr>
      <w:rPr>
        <w:rFonts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auto"/>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auto"/>
        </w:tcBorders>
      </w:tcPr>
    </w:tblStylePr>
  </w:style>
  <w:style w:type="table" w:styleId="LightGrid-Accent1">
    <w:name w:val="Light Grid Accent 1"/>
    <w:basedOn w:val="TableNormal"/>
    <w:uiPriority w:val="62"/>
    <w:qFormat/>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cs="Times New Roman"/>
        <w:b/>
        <w:bCs/>
      </w:rPr>
      <w:tblPr/>
      <w:tcPr>
        <w:tcBorders>
          <w:top w:val="single" w:sz="8" w:space="0" w:color="4F81BD"/>
          <w:left w:val="single" w:sz="18" w:space="0" w:color="4F81BD"/>
          <w:bottom w:val="single" w:sz="8" w:space="0" w:color="4F81BD"/>
          <w:right w:val="single" w:sz="8" w:space="0" w:color="4F81BD"/>
          <w:insideH w:val="nil"/>
          <w:insideV w:val="single" w:sz="8" w:space="0" w:color="auto"/>
        </w:tcBorders>
      </w:tcPr>
    </w:tblStylePr>
    <w:tblStylePr w:type="lastRow">
      <w:pPr>
        <w:spacing w:before="0" w:after="0" w:line="240" w:lineRule="auto"/>
      </w:pPr>
      <w:rPr>
        <w:rFonts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styleId="LightGrid-Accent2">
    <w:name w:val="Light Grid Accent 2"/>
    <w:basedOn w:val="TableNormal"/>
    <w:uiPriority w:val="62"/>
    <w:qFormat/>
    <w:tblPr>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cs="Times New Roman"/>
        <w:b/>
        <w:bCs/>
      </w:rPr>
      <w:tblPr/>
      <w:tcPr>
        <w:tcBorders>
          <w:top w:val="single" w:sz="8" w:space="0" w:color="C0504D"/>
          <w:left w:val="single" w:sz="18" w:space="0" w:color="C0504D"/>
          <w:bottom w:val="single" w:sz="8" w:space="0" w:color="C0504D"/>
          <w:right w:val="single" w:sz="8" w:space="0" w:color="C0504D"/>
          <w:insideH w:val="nil"/>
          <w:insideV w:val="single" w:sz="8" w:space="0" w:color="auto"/>
        </w:tcBorders>
      </w:tcPr>
    </w:tblStylePr>
    <w:tblStylePr w:type="lastRow">
      <w:pPr>
        <w:spacing w:before="0" w:after="0" w:line="240" w:lineRule="auto"/>
      </w:pPr>
      <w:rPr>
        <w:rFonts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auto"/>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auto"/>
        </w:tcBorders>
      </w:tcPr>
    </w:tblStylePr>
  </w:style>
  <w:style w:type="table" w:styleId="LightGrid-Accent3">
    <w:name w:val="Light Grid Accent 3"/>
    <w:basedOn w:val="TableNormal"/>
    <w:uiPriority w:val="62"/>
    <w:qFormat/>
    <w:tblPr>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cs="Times New Roman"/>
        <w:b/>
        <w:bCs/>
      </w:rPr>
      <w:tblPr/>
      <w:tcPr>
        <w:tcBorders>
          <w:top w:val="single" w:sz="8" w:space="0" w:color="9BBB59"/>
          <w:left w:val="single" w:sz="18" w:space="0" w:color="9BBB59"/>
          <w:bottom w:val="single" w:sz="8" w:space="0" w:color="9BBB59"/>
          <w:right w:val="single" w:sz="8" w:space="0" w:color="9BBB59"/>
          <w:insideH w:val="nil"/>
          <w:insideV w:val="single" w:sz="8" w:space="0" w:color="auto"/>
        </w:tcBorders>
      </w:tcPr>
    </w:tblStylePr>
    <w:tblStylePr w:type="lastRow">
      <w:pPr>
        <w:spacing w:before="0" w:after="0" w:line="240" w:lineRule="auto"/>
      </w:pPr>
      <w:rPr>
        <w:rFonts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auto"/>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auto"/>
        </w:tcBorders>
      </w:tcPr>
    </w:tblStylePr>
  </w:style>
  <w:style w:type="table" w:styleId="LightGrid-Accent4">
    <w:name w:val="Light Grid Accent 4"/>
    <w:basedOn w:val="TableNormal"/>
    <w:uiPriority w:val="62"/>
    <w:qFormat/>
    <w:tblPr>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cs="Times New Roman"/>
        <w:b/>
        <w:bCs/>
      </w:rPr>
      <w:tblPr/>
      <w:tcPr>
        <w:tcBorders>
          <w:top w:val="single" w:sz="8" w:space="0" w:color="8064A2"/>
          <w:left w:val="single" w:sz="18" w:space="0" w:color="8064A2"/>
          <w:bottom w:val="single" w:sz="8" w:space="0" w:color="8064A2"/>
          <w:right w:val="single" w:sz="8" w:space="0" w:color="8064A2"/>
          <w:insideH w:val="nil"/>
          <w:insideV w:val="single" w:sz="8" w:space="0" w:color="auto"/>
        </w:tcBorders>
      </w:tcPr>
    </w:tblStylePr>
    <w:tblStylePr w:type="lastRow">
      <w:pPr>
        <w:spacing w:before="0" w:after="0" w:line="240" w:lineRule="auto"/>
      </w:pPr>
      <w:rPr>
        <w:rFonts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auto"/>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auto"/>
        </w:tcBorders>
      </w:tcPr>
    </w:tblStylePr>
  </w:style>
  <w:style w:type="table" w:styleId="LightGrid-Accent5">
    <w:name w:val="Light Grid Accent 5"/>
    <w:basedOn w:val="TableNormal"/>
    <w:uiPriority w:val="62"/>
    <w:qFormat/>
    <w:tblPr>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cs="Times New Roman"/>
        <w:b/>
        <w:bCs/>
      </w:rPr>
      <w:tblPr/>
      <w:tcPr>
        <w:tcBorders>
          <w:top w:val="single" w:sz="8" w:space="0" w:color="4BACC6"/>
          <w:left w:val="single" w:sz="18" w:space="0" w:color="4BACC6"/>
          <w:bottom w:val="single" w:sz="8" w:space="0" w:color="4BACC6"/>
          <w:right w:val="single" w:sz="8" w:space="0" w:color="4BACC6"/>
          <w:insideH w:val="nil"/>
          <w:insideV w:val="single" w:sz="8" w:space="0" w:color="auto"/>
        </w:tcBorders>
      </w:tcPr>
    </w:tblStylePr>
    <w:tblStylePr w:type="lastRow">
      <w:pPr>
        <w:spacing w:before="0" w:after="0" w:line="240" w:lineRule="auto"/>
      </w:pPr>
      <w:rPr>
        <w:rFonts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auto"/>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auto"/>
        </w:tcBorders>
      </w:tcPr>
    </w:tblStylePr>
  </w:style>
  <w:style w:type="table" w:styleId="LightGrid-Accent6">
    <w:name w:val="Light Grid Accent 6"/>
    <w:basedOn w:val="TableNormal"/>
    <w:uiPriority w:val="62"/>
    <w:qFormat/>
    <w:tblPr>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cs="Times New Roman"/>
        <w:b/>
        <w:bCs/>
      </w:rPr>
      <w:tblPr/>
      <w:tcPr>
        <w:tcBorders>
          <w:top w:val="single" w:sz="8" w:space="0" w:color="F79646"/>
          <w:left w:val="single" w:sz="18" w:space="0" w:color="F79646"/>
          <w:bottom w:val="single" w:sz="8" w:space="0" w:color="F79646"/>
          <w:right w:val="single" w:sz="8" w:space="0" w:color="F79646"/>
          <w:insideH w:val="nil"/>
          <w:insideV w:val="single" w:sz="8" w:space="0" w:color="auto"/>
        </w:tcBorders>
      </w:tcPr>
    </w:tblStylePr>
    <w:tblStylePr w:type="lastRow">
      <w:pPr>
        <w:spacing w:before="0" w:after="0" w:line="240" w:lineRule="auto"/>
      </w:pPr>
      <w:rPr>
        <w:rFonts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auto"/>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auto"/>
        </w:tcBorders>
      </w:tcPr>
    </w:tblStylePr>
  </w:style>
  <w:style w:type="table" w:styleId="MediumShading1">
    <w:name w:val="Medium Shading 1"/>
    <w:basedOn w:val="TableNormal"/>
    <w:uiPriority w:val="63"/>
    <w:qFormat/>
    <w:tblPr>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qFormat/>
    <w:tblPr>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qFormat/>
    <w:tblPr>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qFormat/>
    <w:tblPr>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qFormat/>
    <w:tblPr>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qFormat/>
    <w:tblPr>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qFormat/>
    <w:tblPr>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000000"/>
      </w:tcPr>
    </w:tblStylePr>
    <w:tblStylePr w:type="lastCol">
      <w:rPr>
        <w:b/>
        <w:bCs/>
        <w:color w:val="FFFFFF"/>
      </w:rPr>
      <w:tblPr/>
      <w:tcPr>
        <w:tcBorders>
          <w:bottom w:val="nil"/>
          <w:right w:val="nil"/>
          <w:insideH w:val="nil"/>
          <w:insideV w:val="nil"/>
        </w:tcBorders>
        <w:shd w:val="clear" w:color="auto" w:fill="000000"/>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Shading2-Accent1">
    <w:name w:val="Medium Shading 2 Accent 1"/>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4F81BD"/>
      </w:tcPr>
    </w:tblStylePr>
    <w:tblStylePr w:type="lastCol">
      <w:rPr>
        <w:b/>
        <w:bCs/>
        <w:color w:val="FFFFFF"/>
      </w:rPr>
      <w:tblPr/>
      <w:tcPr>
        <w:tcBorders>
          <w:bottom w:val="nil"/>
          <w:right w:val="nil"/>
          <w:insideH w:val="nil"/>
          <w:insideV w:val="nil"/>
        </w:tcBorders>
        <w:shd w:val="clear" w:color="auto" w:fill="4F81BD"/>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Shading2-Accent2">
    <w:name w:val="Medium Shading 2 Accent 2"/>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C0504D"/>
      </w:tcPr>
    </w:tblStylePr>
    <w:tblStylePr w:type="lastCol">
      <w:rPr>
        <w:b/>
        <w:bCs/>
        <w:color w:val="FFFFFF"/>
      </w:rPr>
      <w:tblPr/>
      <w:tcPr>
        <w:tcBorders>
          <w:bottom w:val="nil"/>
          <w:right w:val="nil"/>
          <w:insideH w:val="nil"/>
          <w:insideV w:val="nil"/>
        </w:tcBorders>
        <w:shd w:val="clear" w:color="auto" w:fill="C0504D"/>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Shading2-Accent3">
    <w:name w:val="Medium Shading 2 Accent 3"/>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Shading2-Accent4">
    <w:name w:val="Medium Shading 2 Accent 4"/>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8064A2"/>
      </w:tcPr>
    </w:tblStylePr>
    <w:tblStylePr w:type="lastCol">
      <w:rPr>
        <w:b/>
        <w:bCs/>
        <w:color w:val="FFFFFF"/>
      </w:rPr>
      <w:tblPr/>
      <w:tcPr>
        <w:tcBorders>
          <w:bottom w:val="nil"/>
          <w:right w:val="nil"/>
          <w:insideH w:val="nil"/>
          <w:insideV w:val="nil"/>
        </w:tcBorders>
        <w:shd w:val="clear" w:color="auto" w:fill="8064A2"/>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Shading2-Accent5">
    <w:name w:val="Medium Shading 2 Accent 5"/>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4BACC6"/>
      </w:tcPr>
    </w:tblStylePr>
    <w:tblStylePr w:type="lastCol">
      <w:rPr>
        <w:b/>
        <w:bCs/>
        <w:color w:val="FFFFFF"/>
      </w:rPr>
      <w:tblPr/>
      <w:tcPr>
        <w:tcBorders>
          <w:bottom w:val="nil"/>
          <w:right w:val="nil"/>
          <w:insideH w:val="nil"/>
          <w:insideV w:val="nil"/>
        </w:tcBorders>
        <w:shd w:val="clear" w:color="auto" w:fill="4BACC6"/>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Shading2-Accent6">
    <w:name w:val="Medium Shading 2 Accent 6"/>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F79646"/>
      </w:tcPr>
    </w:tblStylePr>
    <w:tblStylePr w:type="lastCol">
      <w:rPr>
        <w:b/>
        <w:bCs/>
        <w:color w:val="FFFFFF"/>
      </w:rPr>
      <w:tblPr/>
      <w:tcPr>
        <w:tcBorders>
          <w:bottom w:val="nil"/>
          <w:right w:val="nil"/>
          <w:insideH w:val="nil"/>
          <w:insideV w:val="nil"/>
        </w:tcBorders>
        <w:shd w:val="clear" w:color="auto" w:fill="F79646"/>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List1">
    <w:name w:val="Medium List 1"/>
    <w:basedOn w:val="TableNormal"/>
    <w:uiPriority w:val="65"/>
    <w:qFormat/>
    <w:rPr>
      <w:color w:val="000000"/>
    </w:rPr>
    <w:tblPr>
      <w:tblBorders>
        <w:top w:val="single" w:sz="8" w:space="0" w:color="000000"/>
        <w:bottom w:val="single" w:sz="8" w:space="0" w:color="000000"/>
      </w:tblBorders>
    </w:tblPr>
    <w:tblStylePr w:type="firstRow">
      <w:rPr>
        <w:rFonts w:cs="Times New Roman"/>
      </w:rPr>
      <w:tblPr/>
      <w:tcPr>
        <w:tcBorders>
          <w:top w:val="nil"/>
          <w:left w:val="single" w:sz="8" w:space="0" w:color="000000"/>
        </w:tcBorders>
      </w:tcPr>
    </w:tblStylePr>
    <w:tblStylePr w:type="lastRow">
      <w:rPr>
        <w:b/>
        <w:bCs/>
        <w:color w:val="1F497D"/>
      </w:rPr>
      <w:tblPr/>
      <w:tcPr>
        <w:tcBorders>
          <w:top w:val="single" w:sz="8" w:space="0" w:color="000000"/>
          <w:left w:val="single" w:sz="8" w:space="0" w:color="000000"/>
        </w:tcBorders>
      </w:tcPr>
    </w:tblStylePr>
    <w:tblStylePr w:type="firstCol">
      <w:rPr>
        <w:b/>
        <w:bCs/>
      </w:rPr>
    </w:tblStylePr>
    <w:tblStylePr w:type="lastCol">
      <w:rPr>
        <w:b/>
        <w:bCs/>
      </w:rPr>
      <w:tblPr/>
      <w:tcPr>
        <w:tcBorders>
          <w:top w:val="single" w:sz="8" w:space="0" w:color="000000"/>
          <w:left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qFormat/>
    <w:rPr>
      <w:color w:val="000000"/>
    </w:rPr>
    <w:tblPr>
      <w:tblBorders>
        <w:top w:val="single" w:sz="8" w:space="0" w:color="4F81BD"/>
        <w:bottom w:val="single" w:sz="8" w:space="0" w:color="4F81BD"/>
      </w:tblBorders>
    </w:tblPr>
    <w:tblStylePr w:type="firstRow">
      <w:rPr>
        <w:rFonts w:cs="Times New Roman"/>
      </w:rPr>
      <w:tblPr/>
      <w:tcPr>
        <w:tcBorders>
          <w:top w:val="nil"/>
          <w:left w:val="single" w:sz="8" w:space="0" w:color="4F81BD"/>
        </w:tcBorders>
      </w:tcPr>
    </w:tblStylePr>
    <w:tblStylePr w:type="lastRow">
      <w:rPr>
        <w:b/>
        <w:bCs/>
        <w:color w:val="1F497D"/>
      </w:rPr>
      <w:tblPr/>
      <w:tcPr>
        <w:tcBorders>
          <w:top w:val="single" w:sz="8" w:space="0" w:color="4F81BD"/>
          <w:left w:val="single" w:sz="8" w:space="0" w:color="4F81BD"/>
        </w:tcBorders>
      </w:tcPr>
    </w:tblStylePr>
    <w:tblStylePr w:type="firstCol">
      <w:rPr>
        <w:b/>
        <w:bCs/>
      </w:rPr>
    </w:tblStylePr>
    <w:tblStylePr w:type="lastCol">
      <w:rPr>
        <w:b/>
        <w:bCs/>
      </w:rPr>
      <w:tblPr/>
      <w:tcPr>
        <w:tcBorders>
          <w:top w:val="single" w:sz="8" w:space="0" w:color="4F81BD"/>
          <w:left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qFormat/>
    <w:rPr>
      <w:color w:val="000000"/>
    </w:rPr>
    <w:tblPr>
      <w:tblBorders>
        <w:top w:val="single" w:sz="8" w:space="0" w:color="C0504D"/>
        <w:bottom w:val="single" w:sz="8" w:space="0" w:color="C0504D"/>
      </w:tblBorders>
    </w:tblPr>
    <w:tblStylePr w:type="firstRow">
      <w:rPr>
        <w:rFonts w:cs="Times New Roman"/>
      </w:rPr>
      <w:tblPr/>
      <w:tcPr>
        <w:tcBorders>
          <w:top w:val="nil"/>
          <w:left w:val="single" w:sz="8" w:space="0" w:color="C0504D"/>
        </w:tcBorders>
      </w:tcPr>
    </w:tblStylePr>
    <w:tblStylePr w:type="lastRow">
      <w:rPr>
        <w:b/>
        <w:bCs/>
        <w:color w:val="1F497D"/>
      </w:rPr>
      <w:tblPr/>
      <w:tcPr>
        <w:tcBorders>
          <w:top w:val="single" w:sz="8" w:space="0" w:color="C0504D"/>
          <w:left w:val="single" w:sz="8" w:space="0" w:color="C0504D"/>
        </w:tcBorders>
      </w:tcPr>
    </w:tblStylePr>
    <w:tblStylePr w:type="firstCol">
      <w:rPr>
        <w:b/>
        <w:bCs/>
      </w:rPr>
    </w:tblStylePr>
    <w:tblStylePr w:type="lastCol">
      <w:rPr>
        <w:b/>
        <w:bCs/>
      </w:rPr>
      <w:tblPr/>
      <w:tcPr>
        <w:tcBorders>
          <w:top w:val="single" w:sz="8" w:space="0" w:color="C0504D"/>
          <w:left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qFormat/>
    <w:rPr>
      <w:color w:val="000000"/>
    </w:rPr>
    <w:tblPr>
      <w:tblBorders>
        <w:top w:val="single" w:sz="8" w:space="0" w:color="9BBB59"/>
        <w:bottom w:val="single" w:sz="8" w:space="0" w:color="9BBB59"/>
      </w:tblBorders>
    </w:tblPr>
    <w:tblStylePr w:type="firstRow">
      <w:rPr>
        <w:rFonts w:cs="Times New Roman"/>
      </w:rPr>
      <w:tblPr/>
      <w:tcPr>
        <w:tcBorders>
          <w:top w:val="nil"/>
          <w:left w:val="single" w:sz="8" w:space="0" w:color="9BBB59"/>
        </w:tcBorders>
      </w:tcPr>
    </w:tblStylePr>
    <w:tblStylePr w:type="lastRow">
      <w:rPr>
        <w:b/>
        <w:bCs/>
        <w:color w:val="1F497D"/>
      </w:rPr>
      <w:tblPr/>
      <w:tcPr>
        <w:tcBorders>
          <w:top w:val="single" w:sz="8" w:space="0" w:color="9BBB59"/>
          <w:left w:val="single" w:sz="8" w:space="0" w:color="9BBB59"/>
        </w:tcBorders>
      </w:tcPr>
    </w:tblStylePr>
    <w:tblStylePr w:type="firstCol">
      <w:rPr>
        <w:b/>
        <w:bCs/>
      </w:rPr>
    </w:tblStylePr>
    <w:tblStylePr w:type="lastCol">
      <w:rPr>
        <w:b/>
        <w:bCs/>
      </w:rPr>
      <w:tblPr/>
      <w:tcPr>
        <w:tcBorders>
          <w:top w:val="single" w:sz="8" w:space="0" w:color="9BBB59"/>
          <w:left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qFormat/>
    <w:rPr>
      <w:color w:val="000000"/>
    </w:rPr>
    <w:tblPr>
      <w:tblBorders>
        <w:top w:val="single" w:sz="8" w:space="0" w:color="8064A2"/>
        <w:bottom w:val="single" w:sz="8" w:space="0" w:color="8064A2"/>
      </w:tblBorders>
    </w:tblPr>
    <w:tblStylePr w:type="firstRow">
      <w:rPr>
        <w:rFonts w:cs="Times New Roman"/>
      </w:rPr>
      <w:tblPr/>
      <w:tcPr>
        <w:tcBorders>
          <w:top w:val="nil"/>
          <w:left w:val="single" w:sz="8" w:space="0" w:color="8064A2"/>
        </w:tcBorders>
      </w:tcPr>
    </w:tblStylePr>
    <w:tblStylePr w:type="lastRow">
      <w:rPr>
        <w:b/>
        <w:bCs/>
        <w:color w:val="1F497D"/>
      </w:rPr>
      <w:tblPr/>
      <w:tcPr>
        <w:tcBorders>
          <w:top w:val="single" w:sz="8" w:space="0" w:color="8064A2"/>
          <w:left w:val="single" w:sz="8" w:space="0" w:color="8064A2"/>
        </w:tcBorders>
      </w:tcPr>
    </w:tblStylePr>
    <w:tblStylePr w:type="firstCol">
      <w:rPr>
        <w:b/>
        <w:bCs/>
      </w:rPr>
    </w:tblStylePr>
    <w:tblStylePr w:type="lastCol">
      <w:rPr>
        <w:b/>
        <w:bCs/>
      </w:rPr>
      <w:tblPr/>
      <w:tcPr>
        <w:tcBorders>
          <w:top w:val="single" w:sz="8" w:space="0" w:color="8064A2"/>
          <w:left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qFormat/>
    <w:rPr>
      <w:color w:val="000000"/>
    </w:rPr>
    <w:tblPr>
      <w:tblBorders>
        <w:top w:val="single" w:sz="8" w:space="0" w:color="4BACC6"/>
        <w:bottom w:val="single" w:sz="8" w:space="0" w:color="4BACC6"/>
      </w:tblBorders>
    </w:tblPr>
    <w:tblStylePr w:type="firstRow">
      <w:rPr>
        <w:rFonts w:cs="Times New Roman"/>
      </w:rPr>
      <w:tblPr/>
      <w:tcPr>
        <w:tcBorders>
          <w:top w:val="nil"/>
          <w:left w:val="single" w:sz="8" w:space="0" w:color="4BACC6"/>
        </w:tcBorders>
      </w:tcPr>
    </w:tblStylePr>
    <w:tblStylePr w:type="lastRow">
      <w:rPr>
        <w:b/>
        <w:bCs/>
        <w:color w:val="1F497D"/>
      </w:rPr>
      <w:tblPr/>
      <w:tcPr>
        <w:tcBorders>
          <w:top w:val="single" w:sz="8" w:space="0" w:color="4BACC6"/>
          <w:left w:val="single" w:sz="8" w:space="0" w:color="4BACC6"/>
        </w:tcBorders>
      </w:tcPr>
    </w:tblStylePr>
    <w:tblStylePr w:type="firstCol">
      <w:rPr>
        <w:b/>
        <w:bCs/>
      </w:rPr>
    </w:tblStylePr>
    <w:tblStylePr w:type="lastCol">
      <w:rPr>
        <w:b/>
        <w:bCs/>
      </w:rPr>
      <w:tblPr/>
      <w:tcPr>
        <w:tcBorders>
          <w:top w:val="single" w:sz="8" w:space="0" w:color="4BACC6"/>
          <w:left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qFormat/>
    <w:rPr>
      <w:color w:val="000000"/>
    </w:rPr>
    <w:tblPr>
      <w:tblBorders>
        <w:top w:val="single" w:sz="8" w:space="0" w:color="F79646"/>
        <w:bottom w:val="single" w:sz="8" w:space="0" w:color="F79646"/>
      </w:tblBorders>
    </w:tblPr>
    <w:tblStylePr w:type="firstRow">
      <w:rPr>
        <w:rFonts w:cs="Times New Roman"/>
      </w:rPr>
      <w:tblPr/>
      <w:tcPr>
        <w:tcBorders>
          <w:top w:val="nil"/>
          <w:left w:val="single" w:sz="8" w:space="0" w:color="F79646"/>
        </w:tcBorders>
      </w:tcPr>
    </w:tblStylePr>
    <w:tblStylePr w:type="lastRow">
      <w:rPr>
        <w:b/>
        <w:bCs/>
        <w:color w:val="1F497D"/>
      </w:rPr>
      <w:tblPr/>
      <w:tcPr>
        <w:tcBorders>
          <w:top w:val="single" w:sz="8" w:space="0" w:color="F79646"/>
          <w:left w:val="single" w:sz="8" w:space="0" w:color="F79646"/>
        </w:tcBorders>
      </w:tcPr>
    </w:tblStylePr>
    <w:tblStylePr w:type="firstCol">
      <w:rPr>
        <w:b/>
        <w:bCs/>
      </w:rPr>
    </w:tblStylePr>
    <w:tblStylePr w:type="lastCol">
      <w:rPr>
        <w:b/>
        <w:bCs/>
      </w:rPr>
      <w:tblPr/>
      <w:tcPr>
        <w:tcBorders>
          <w:top w:val="single" w:sz="8" w:space="0" w:color="F79646"/>
          <w:left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qFormat/>
    <w:rPr>
      <w:rFonts w:ascii="SimSun" w:eastAsia="Courier New" w:hAnsi="SimSun" w:cs="Times New Roman"/>
      <w:color w:val="000000"/>
    </w:rPr>
    <w:tblPr>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single" w:sz="24" w:space="0" w:color="000000"/>
          <w:bottom w:val="nil"/>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nil"/>
          <w:bottom w:val="single" w:sz="8" w:space="0" w:color="000000"/>
          <w:right w:val="nil"/>
          <w:insideH w:val="nil"/>
          <w:insideV w:val="nil"/>
        </w:tcBorders>
        <w:shd w:val="clear" w:color="auto" w:fill="FFFFFF"/>
      </w:tcPr>
    </w:tblStylePr>
    <w:tblStylePr w:type="band1Vert">
      <w:tblPr/>
      <w:tcPr>
        <w:tcBorders>
          <w:bottom w:val="nil"/>
          <w:right w:val="nil"/>
          <w:insideH w:val="nil"/>
          <w:insideV w:val="nil"/>
        </w:tcBorders>
        <w:shd w:val="clear" w:color="auto" w:fill="C0C0C0"/>
      </w:tcPr>
    </w:tblStylePr>
    <w:tblStylePr w:type="band1Horz">
      <w:tblPr/>
      <w:tcPr>
        <w:tcBorders>
          <w:top w:val="nil"/>
          <w:left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qFormat/>
    <w:rPr>
      <w:rFonts w:ascii="SimSun" w:eastAsia="Courier New" w:hAnsi="SimSun" w:cs="Times New Roman"/>
      <w:color w:val="000000"/>
    </w:rPr>
    <w:tblPr>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single" w:sz="24" w:space="0" w:color="4F81BD"/>
          <w:bottom w:val="nil"/>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nil"/>
          <w:bottom w:val="single" w:sz="8" w:space="0" w:color="4F81BD"/>
          <w:right w:val="nil"/>
          <w:insideH w:val="nil"/>
          <w:insideV w:val="nil"/>
        </w:tcBorders>
        <w:shd w:val="clear" w:color="auto" w:fill="FFFFFF"/>
      </w:tcPr>
    </w:tblStylePr>
    <w:tblStylePr w:type="band1Vert">
      <w:tblPr/>
      <w:tcPr>
        <w:tcBorders>
          <w:bottom w:val="nil"/>
          <w:right w:val="nil"/>
          <w:insideH w:val="nil"/>
          <w:insideV w:val="nil"/>
        </w:tcBorders>
        <w:shd w:val="clear" w:color="auto" w:fill="D3DFEE"/>
      </w:tcPr>
    </w:tblStylePr>
    <w:tblStylePr w:type="band1Horz">
      <w:tblPr/>
      <w:tcPr>
        <w:tcBorders>
          <w:top w:val="nil"/>
          <w:left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qFormat/>
    <w:rPr>
      <w:rFonts w:ascii="SimSun" w:eastAsia="Courier New" w:hAnsi="SimSun" w:cs="Times New Roman"/>
      <w:color w:val="000000"/>
    </w:rPr>
    <w:tblPr>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single" w:sz="24" w:space="0" w:color="C0504D"/>
          <w:bottom w:val="nil"/>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nil"/>
          <w:bottom w:val="single" w:sz="8" w:space="0" w:color="C0504D"/>
          <w:right w:val="nil"/>
          <w:insideH w:val="nil"/>
          <w:insideV w:val="nil"/>
        </w:tcBorders>
        <w:shd w:val="clear" w:color="auto" w:fill="FFFFFF"/>
      </w:tcPr>
    </w:tblStylePr>
    <w:tblStylePr w:type="band1Vert">
      <w:tblPr/>
      <w:tcPr>
        <w:tcBorders>
          <w:bottom w:val="nil"/>
          <w:right w:val="nil"/>
          <w:insideH w:val="nil"/>
          <w:insideV w:val="nil"/>
        </w:tcBorders>
        <w:shd w:val="clear" w:color="auto" w:fill="EFD3D2"/>
      </w:tcPr>
    </w:tblStylePr>
    <w:tblStylePr w:type="band1Horz">
      <w:tblPr/>
      <w:tcPr>
        <w:tcBorders>
          <w:top w:val="nil"/>
          <w:left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qFormat/>
    <w:rPr>
      <w:rFonts w:ascii="SimSun" w:eastAsia="Courier New" w:hAnsi="SimSun" w:cs="Times New Roman"/>
      <w:color w:val="000000"/>
    </w:rPr>
    <w:tblPr>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single" w:sz="24" w:space="0" w:color="9BBB59"/>
          <w:bottom w:val="nil"/>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nil"/>
          <w:bottom w:val="single" w:sz="8" w:space="0" w:color="9BBB59"/>
          <w:right w:val="nil"/>
          <w:insideH w:val="nil"/>
          <w:insideV w:val="nil"/>
        </w:tcBorders>
        <w:shd w:val="clear" w:color="auto" w:fill="FFFFFF"/>
      </w:tcPr>
    </w:tblStylePr>
    <w:tblStylePr w:type="band1Vert">
      <w:tblPr/>
      <w:tcPr>
        <w:tcBorders>
          <w:bottom w:val="nil"/>
          <w:right w:val="nil"/>
          <w:insideH w:val="nil"/>
          <w:insideV w:val="nil"/>
        </w:tcBorders>
        <w:shd w:val="clear" w:color="auto" w:fill="E6EED5"/>
      </w:tcPr>
    </w:tblStylePr>
    <w:tblStylePr w:type="band1Horz">
      <w:tblPr/>
      <w:tcPr>
        <w:tcBorders>
          <w:top w:val="nil"/>
          <w:left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qFormat/>
    <w:rPr>
      <w:rFonts w:ascii="SimSun" w:eastAsia="Courier New" w:hAnsi="SimSun" w:cs="Times New Roman"/>
      <w:color w:val="000000"/>
    </w:rPr>
    <w:tblPr>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single" w:sz="24" w:space="0" w:color="8064A2"/>
          <w:bottom w:val="nil"/>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nil"/>
          <w:bottom w:val="single" w:sz="8" w:space="0" w:color="8064A2"/>
          <w:right w:val="nil"/>
          <w:insideH w:val="nil"/>
          <w:insideV w:val="nil"/>
        </w:tcBorders>
        <w:shd w:val="clear" w:color="auto" w:fill="FFFFFF"/>
      </w:tcPr>
    </w:tblStylePr>
    <w:tblStylePr w:type="band1Vert">
      <w:tblPr/>
      <w:tcPr>
        <w:tcBorders>
          <w:bottom w:val="nil"/>
          <w:right w:val="nil"/>
          <w:insideH w:val="nil"/>
          <w:insideV w:val="nil"/>
        </w:tcBorders>
        <w:shd w:val="clear" w:color="auto" w:fill="DFD8E8"/>
      </w:tcPr>
    </w:tblStylePr>
    <w:tblStylePr w:type="band1Horz">
      <w:tblPr/>
      <w:tcPr>
        <w:tcBorders>
          <w:top w:val="nil"/>
          <w:left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qFormat/>
    <w:rPr>
      <w:rFonts w:ascii="SimSun" w:eastAsia="Courier New" w:hAnsi="SimSun" w:cs="Times New Roman"/>
      <w:color w:val="000000"/>
    </w:rPr>
    <w:tblPr>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single" w:sz="24" w:space="0" w:color="4BACC6"/>
          <w:bottom w:val="nil"/>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nil"/>
          <w:bottom w:val="single" w:sz="8" w:space="0" w:color="4BACC6"/>
          <w:right w:val="nil"/>
          <w:insideH w:val="nil"/>
          <w:insideV w:val="nil"/>
        </w:tcBorders>
        <w:shd w:val="clear" w:color="auto" w:fill="FFFFFF"/>
      </w:tcPr>
    </w:tblStylePr>
    <w:tblStylePr w:type="band1Vert">
      <w:tblPr/>
      <w:tcPr>
        <w:tcBorders>
          <w:bottom w:val="nil"/>
          <w:right w:val="nil"/>
          <w:insideH w:val="nil"/>
          <w:insideV w:val="nil"/>
        </w:tcBorders>
        <w:shd w:val="clear" w:color="auto" w:fill="D2EAF1"/>
      </w:tcPr>
    </w:tblStylePr>
    <w:tblStylePr w:type="band1Horz">
      <w:tblPr/>
      <w:tcPr>
        <w:tcBorders>
          <w:top w:val="nil"/>
          <w:left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qFormat/>
    <w:rPr>
      <w:rFonts w:ascii="SimSun" w:eastAsia="Courier New" w:hAnsi="SimSun" w:cs="Times New Roman"/>
      <w:color w:val="000000"/>
    </w:rPr>
    <w:tblPr>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single" w:sz="24" w:space="0" w:color="F79646"/>
          <w:bottom w:val="nil"/>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nil"/>
          <w:bottom w:val="single" w:sz="8" w:space="0" w:color="F79646"/>
          <w:right w:val="nil"/>
          <w:insideH w:val="nil"/>
          <w:insideV w:val="nil"/>
        </w:tcBorders>
        <w:shd w:val="clear" w:color="auto" w:fill="FFFFFF"/>
      </w:tcPr>
    </w:tblStylePr>
    <w:tblStylePr w:type="band1Vert">
      <w:tblPr/>
      <w:tcPr>
        <w:tcBorders>
          <w:bottom w:val="nil"/>
          <w:right w:val="nil"/>
          <w:insideH w:val="nil"/>
          <w:insideV w:val="nil"/>
        </w:tcBorders>
        <w:shd w:val="clear" w:color="auto" w:fill="FDE4D0"/>
      </w:tcPr>
    </w:tblStylePr>
    <w:tblStylePr w:type="band1Horz">
      <w:tblPr/>
      <w:tcPr>
        <w:tcBorders>
          <w:top w:val="nil"/>
          <w:left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qFormat/>
    <w:tblPr>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qFormat/>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qFormat/>
    <w:tblPr>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qFormat/>
    <w:tblPr>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qFormat/>
    <w:tblPr>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qFormat/>
    <w:tblPr>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qFormat/>
    <w:rPr>
      <w:rFonts w:ascii="SimSun" w:eastAsia="Courier New" w:hAnsi="SimSun" w:cs="Times New Roman"/>
      <w:color w:val="000000"/>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qFormat/>
    <w:rPr>
      <w:rFonts w:ascii="SimSun" w:eastAsia="Courier New" w:hAnsi="SimSun" w:cs="Times New Roman"/>
      <w:color w:val="000000"/>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auto"/>
          <w:insideV w:val="single" w:sz="6" w:space="0" w:color="auto"/>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qFormat/>
    <w:rPr>
      <w:rFonts w:ascii="SimSun" w:eastAsia="Courier New" w:hAnsi="SimSun" w:cs="Times New Roman"/>
      <w:color w:val="000000"/>
    </w:rPr>
    <w:tblPr>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auto"/>
          <w:insideV w:val="single" w:sz="6" w:space="0" w:color="auto"/>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qFormat/>
    <w:rPr>
      <w:rFonts w:ascii="SimSun" w:eastAsia="Courier New" w:hAnsi="SimSun" w:cs="Times New Roman"/>
      <w:color w:val="000000"/>
    </w:rPr>
    <w:tblPr>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auto"/>
          <w:insideV w:val="single" w:sz="6" w:space="0" w:color="auto"/>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SimSun" w:eastAsia="Courier New" w:hAnsi="SimSun" w:cs="Times New Roman"/>
      <w:color w:val="000000"/>
    </w:rPr>
    <w:tblPr>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auto"/>
          <w:insideV w:val="single" w:sz="6" w:space="0" w:color="auto"/>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SimSun" w:eastAsia="Courier New" w:hAnsi="SimSun" w:cs="Times New Roman"/>
      <w:color w:val="000000"/>
    </w:rPr>
    <w:tblPr>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auto"/>
          <w:insideV w:val="single" w:sz="6" w:space="0" w:color="auto"/>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SimSun" w:eastAsia="Courier New" w:hAnsi="SimSun" w:cs="Times New Roman"/>
      <w:color w:val="000000"/>
    </w:rPr>
    <w:tblPr>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auto"/>
          <w:insideV w:val="single" w:sz="6" w:space="0" w:color="auto"/>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000000"/>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808080"/>
      </w:tcPr>
    </w:tblStylePr>
  </w:style>
  <w:style w:type="table" w:styleId="MediumGrid3-Accent1">
    <w:name w:val="Medium Grid 3 Accent 1"/>
    <w:basedOn w:val="TableNormal"/>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styleId="MediumGrid3-Accent2">
    <w:name w:val="Medium Grid 3 Accent 2"/>
    <w:basedOn w:val="TableNormal"/>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C0504D"/>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DFA7A6"/>
      </w:tcPr>
    </w:tblStylePr>
  </w:style>
  <w:style w:type="table" w:styleId="MediumGrid3-Accent3">
    <w:name w:val="Medium Grid 3 Accent 3"/>
    <w:basedOn w:val="TableNormal"/>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9BBB59"/>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CDDDAC"/>
      </w:tcPr>
    </w:tblStylePr>
  </w:style>
  <w:style w:type="table" w:styleId="MediumGrid3-Accent4">
    <w:name w:val="Medium Grid 3 Accent 4"/>
    <w:basedOn w:val="TableNormal"/>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styleId="MediumGrid3-Accent5">
    <w:name w:val="Medium Grid 3 Accent 5"/>
    <w:basedOn w:val="TableNormal"/>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BACC6"/>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5D5E2"/>
      </w:tcPr>
    </w:tblStylePr>
  </w:style>
  <w:style w:type="table" w:styleId="MediumGrid3-Accent6">
    <w:name w:val="Medium Grid 3 Accent 6"/>
    <w:basedOn w:val="TableNormal"/>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F79646"/>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BCAA2"/>
      </w:tcPr>
    </w:tblStyle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nil"/>
          <w:bottom w:val="single" w:sz="18" w:space="0" w:color="FFFFFF"/>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nil"/>
          <w:bottom w:val="single" w:sz="18" w:space="0" w:color="FFFFFF"/>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nil"/>
          <w:bottom w:val="single" w:sz="18" w:space="0" w:color="FFFFFF"/>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nil"/>
          <w:bottom w:val="single" w:sz="18" w:space="0" w:color="FFFFFF"/>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nil"/>
          <w:bottom w:val="single" w:sz="18" w:space="0" w:color="FFFFFF"/>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nil"/>
          <w:bottom w:val="single" w:sz="18" w:space="0" w:color="FFFFFF"/>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nil"/>
          <w:bottom w:val="single" w:sz="18" w:space="0" w:color="FFFFFF"/>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Pr>
      <w:color w:val="000000"/>
    </w:rPr>
    <w:tblPr>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single" w:sz="24" w:space="0" w:color="C0504D"/>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auto"/>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single" w:sz="24" w:space="0" w:color="C0504D"/>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auto"/>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single" w:sz="24" w:space="0" w:color="C0504D"/>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auto"/>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single" w:sz="24" w:space="0" w:color="8064A2"/>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auto"/>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single" w:sz="24" w:space="0" w:color="9BBB59"/>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auto"/>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single" w:sz="24" w:space="0" w:color="F79646"/>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auto"/>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single" w:sz="24" w:space="0" w:color="4BACC6"/>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auto"/>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left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left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left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left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left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left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left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Pr>
      <w:color w:val="000000"/>
    </w:rPr>
    <w:tblPr>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customStyle="1" w:styleId="TableGrid10">
    <w:name w:val="Table Grid1"/>
    <w:basedOn w:val="TableNormal"/>
    <w:next w:val="TableGrid"/>
    <w:uiPriority w:val="39"/>
    <w:qFormat/>
    <w:rsid w:val="007F232C"/>
    <w:rPr>
      <w:rFonts w:ascii="Times New Roman" w:eastAsia="Calibri"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405</Words>
  <Characters>2309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Nguyễn Thị Hậu</cp:lastModifiedBy>
  <cp:revision>21</cp:revision>
  <dcterms:created xsi:type="dcterms:W3CDTF">2023-12-18T08:00:00Z</dcterms:created>
  <dcterms:modified xsi:type="dcterms:W3CDTF">2024-12-22T14:19:00Z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1033-12.2.0.13359</vt:lpwstr>
  </property>
  <property fmtid="{D5CDD505-2E9C-101B-9397-08002B2CF9AE}" pid="3" name="ICV">
    <vt:lpwstr>60D2C0162D0F4E72B6A3BEA5F5DC084B_11</vt:lpwstr>
  </property>
</Properties>
</file>